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0F1FB91" w:rsidR="00642EFE" w:rsidRPr="005E1F72" w:rsidRDefault="00173B2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D160CA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173B26">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173B26" w:rsidRPr="00EE1AB9">
        <w:rPr>
          <w:rFonts w:ascii="GHEA Grapalat" w:hAnsi="GHEA Grapalat"/>
          <w:i w:val="0"/>
          <w:lang w:val="af-ZA"/>
        </w:rPr>
        <w:t>հոկտեմբեր</w:t>
      </w:r>
      <w:r w:rsidR="003C53D4" w:rsidRPr="00EE1AB9">
        <w:rPr>
          <w:rFonts w:ascii="GHEA Grapalat" w:hAnsi="GHEA Grapalat"/>
          <w:i w:val="0"/>
          <w:lang w:val="af-ZA"/>
        </w:rPr>
        <w:t>»</w:t>
      </w:r>
      <w:r w:rsidRPr="00EE1AB9">
        <w:rPr>
          <w:rFonts w:ascii="GHEA Grapalat" w:hAnsi="GHEA Grapalat"/>
          <w:i w:val="0"/>
          <w:lang w:val="af-ZA"/>
        </w:rPr>
        <w:t xml:space="preserve">  </w:t>
      </w:r>
      <w:r w:rsidR="003C53D4" w:rsidRPr="00EE1AB9">
        <w:rPr>
          <w:rFonts w:ascii="GHEA Grapalat" w:hAnsi="GHEA Grapalat"/>
          <w:i w:val="0"/>
          <w:lang w:val="af-ZA"/>
        </w:rPr>
        <w:t>«</w:t>
      </w:r>
      <w:r w:rsidR="00FE2435">
        <w:rPr>
          <w:rFonts w:ascii="GHEA Grapalat" w:hAnsi="GHEA Grapalat"/>
          <w:i w:val="0"/>
          <w:lang w:val="af-ZA"/>
        </w:rPr>
        <w:t>28</w:t>
      </w:r>
      <w:r w:rsidR="003C53D4" w:rsidRPr="00EE1AB9">
        <w:rPr>
          <w:rFonts w:ascii="GHEA Grapalat" w:hAnsi="GHEA Grapalat"/>
          <w:i w:val="0"/>
          <w:lang w:val="af-ZA"/>
        </w:rPr>
        <w:t>»</w:t>
      </w:r>
      <w:r w:rsidRPr="00EE1AB9">
        <w:rPr>
          <w:rFonts w:ascii="GHEA Grapalat" w:hAnsi="GHEA Grapalat"/>
          <w:i w:val="0"/>
          <w:lang w:val="af-ZA"/>
        </w:rPr>
        <w:t xml:space="preserve"> </w:t>
      </w:r>
      <w:r w:rsidR="00A76C15" w:rsidRPr="00EE1AB9">
        <w:rPr>
          <w:rFonts w:ascii="GHEA Grapalat" w:hAnsi="GHEA Grapalat"/>
          <w:i w:val="0"/>
          <w:lang w:val="af-ZA"/>
        </w:rPr>
        <w:t>«</w:t>
      </w:r>
      <w:r w:rsidR="00173B26" w:rsidRPr="00EE1AB9">
        <w:rPr>
          <w:rFonts w:ascii="GHEA Grapalat" w:hAnsi="GHEA Grapalat"/>
          <w:i w:val="0"/>
          <w:lang w:val="af-ZA"/>
        </w:rPr>
        <w:t>1</w:t>
      </w:r>
      <w:r w:rsidR="00A76C15" w:rsidRPr="00EE1AB9">
        <w:rPr>
          <w:rFonts w:ascii="GHEA Grapalat" w:hAnsi="GHEA Grapalat"/>
          <w:i w:val="0"/>
          <w:lang w:val="af-ZA"/>
        </w:rPr>
        <w:t>»</w:t>
      </w:r>
      <w:r w:rsidR="003C53D4" w:rsidRPr="00EE1AB9">
        <w:rPr>
          <w:rFonts w:ascii="GHEA Grapalat" w:hAnsi="GHEA Grapalat"/>
          <w:i w:val="0"/>
          <w:lang w:val="af-ZA"/>
        </w:rPr>
        <w:t xml:space="preserve"> </w:t>
      </w:r>
      <w:r w:rsidRPr="00EE1AB9">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04E2214"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____</w:t>
      </w:r>
      <w:r w:rsidR="0001728B">
        <w:rPr>
          <w:rFonts w:ascii="GHEA Grapalat" w:hAnsi="GHEA Grapalat"/>
          <w:i w:val="0"/>
          <w:lang w:val="af-ZA"/>
        </w:rPr>
        <w:t>ՀՀԷՆ-ԳՀԱՊՁԲ-25/88</w:t>
      </w:r>
      <w:r w:rsidR="009F18D0" w:rsidRPr="005E1F72">
        <w:rPr>
          <w:rFonts w:ascii="GHEA Grapalat" w:hAnsi="GHEA Grapalat"/>
          <w:i w:val="0"/>
          <w:u w:val="single"/>
          <w:lang w:val="af-ZA"/>
        </w:rPr>
        <w:t xml:space="preserve">     /</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6509ED62"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C1FAC">
        <w:rPr>
          <w:rFonts w:ascii="GHEA Grapalat" w:hAnsi="GHEA Grapalat"/>
          <w:i w:val="0"/>
          <w:lang w:val="af-ZA"/>
        </w:rPr>
        <w:t>ՀՀ էկոնոմիկայի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BC1FAC">
        <w:rPr>
          <w:rFonts w:ascii="GHEA Grapalat" w:hAnsi="GHEA Grapalat"/>
          <w:i w:val="0"/>
          <w:u w:val="single"/>
          <w:lang w:val="af-ZA"/>
        </w:rPr>
        <w:t>Մ.Մկրտչյան</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1279DBC5" w14:textId="77777777"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173B26">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E5E3F59"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01728B" w:rsidRPr="0071086D">
        <w:rPr>
          <w:rFonts w:ascii="GHEA Grapalat" w:hAnsi="GHEA Grapalat" w:cs="Sylfaen"/>
          <w:iCs/>
          <w:lang w:val="hy-AM"/>
        </w:rPr>
        <w:t>օպտիկական սարքերի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01728B">
        <w:rPr>
          <w:rFonts w:ascii="GHEA Grapalat" w:hAnsi="GHEA Grapalat"/>
          <w:i w:val="0"/>
          <w:lang w:val="af-ZA"/>
        </w:rPr>
        <w:t xml:space="preserve">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537291FE" w:rsidR="00357D48" w:rsidRPr="005E1F72" w:rsidRDefault="003B5AE9" w:rsidP="00C765DB">
      <w:pPr>
        <w:pStyle w:val="BodyTextIndent"/>
        <w:spacing w:line="240" w:lineRule="auto"/>
        <w:ind w:firstLine="708"/>
        <w:rPr>
          <w:rFonts w:ascii="GHEA Grapalat" w:hAnsi="GHEA Grapalat"/>
          <w:i w:val="0"/>
          <w:lang w:val="af-ZA"/>
        </w:rPr>
      </w:pPr>
      <w:r>
        <w:rPr>
          <w:rFonts w:ascii="GHEA Grapalat" w:hAnsi="GHEA Grapalat"/>
          <w:i w:val="0"/>
          <w:lang w:val="af-ZA"/>
        </w:rPr>
        <w:t xml:space="preserve">Սույն </w:t>
      </w:r>
      <w:r w:rsidRPr="00C765DB">
        <w:rPr>
          <w:rFonts w:ascii="GHEA Grapalat" w:hAnsi="GHEA Grapalat"/>
          <w:i w:val="0"/>
          <w:lang w:val="af-ZA"/>
        </w:rPr>
        <w:t xml:space="preserve">ընթացակարգին մասնակցության </w:t>
      </w:r>
      <w:r w:rsidR="00357D48" w:rsidRPr="00C765DB">
        <w:rPr>
          <w:rFonts w:ascii="GHEA Grapalat" w:hAnsi="GHEA Grapalat"/>
          <w:i w:val="0"/>
          <w:lang w:val="af-ZA"/>
        </w:rPr>
        <w:t>հայտերն անհրաժեշտ է ներկայացնել</w:t>
      </w:r>
      <w:r w:rsidR="00DB4CC7" w:rsidRPr="00C765DB">
        <w:rPr>
          <w:rFonts w:ascii="GHEA Grapalat" w:hAnsi="GHEA Grapalat"/>
          <w:i w:val="0"/>
          <w:lang w:val="af-ZA"/>
        </w:rPr>
        <w:t xml:space="preserve"> էլեկտրոնային ձևով` </w:t>
      </w:r>
      <w:r w:rsidR="007E15A7" w:rsidRPr="00C765DB">
        <w:rPr>
          <w:rFonts w:ascii="GHEA Grapalat" w:hAnsi="GHEA Grapalat"/>
          <w:i w:val="0"/>
          <w:lang w:val="af-ZA"/>
        </w:rPr>
        <w:t>էլեկտրոնային գնումների Armeps (</w:t>
      </w:r>
      <w:r w:rsidR="00DB4CC7" w:rsidRPr="00C765DB">
        <w:rPr>
          <w:rFonts w:ascii="GHEA Grapalat" w:hAnsi="GHEA Grapalat"/>
          <w:i w:val="0"/>
          <w:lang w:val="af-ZA"/>
        </w:rPr>
        <w:fldChar w:fldCharType="begin"/>
      </w:r>
      <w:r w:rsidR="00DB4CC7" w:rsidRPr="00C765DB">
        <w:rPr>
          <w:rFonts w:ascii="GHEA Grapalat" w:hAnsi="GHEA Grapalat"/>
          <w:i w:val="0"/>
          <w:lang w:val="af-ZA"/>
        </w:rPr>
        <w:instrText>HYPERLINK "http://www.armeps.am"</w:instrText>
      </w:r>
      <w:r w:rsidR="00DB4CC7" w:rsidRPr="00C765DB">
        <w:rPr>
          <w:rFonts w:ascii="GHEA Grapalat" w:hAnsi="GHEA Grapalat"/>
          <w:i w:val="0"/>
          <w:lang w:val="af-ZA"/>
        </w:rPr>
      </w:r>
      <w:r w:rsidR="00DB4CC7" w:rsidRPr="00C765DB">
        <w:rPr>
          <w:rFonts w:ascii="GHEA Grapalat" w:hAnsi="GHEA Grapalat"/>
          <w:i w:val="0"/>
          <w:lang w:val="af-ZA"/>
        </w:rPr>
        <w:fldChar w:fldCharType="separate"/>
      </w:r>
      <w:r w:rsidR="00DB4CC7" w:rsidRPr="00C765DB">
        <w:rPr>
          <w:rFonts w:ascii="GHEA Grapalat" w:hAnsi="GHEA Grapalat"/>
          <w:i w:val="0"/>
          <w:lang w:val="af-ZA"/>
        </w:rPr>
        <w:t>www.armeps.am</w:t>
      </w:r>
      <w:r w:rsidR="00DB4CC7" w:rsidRPr="00C765DB">
        <w:rPr>
          <w:rFonts w:ascii="GHEA Grapalat" w:hAnsi="GHEA Grapalat"/>
          <w:i w:val="0"/>
          <w:lang w:val="af-ZA"/>
        </w:rPr>
        <w:fldChar w:fldCharType="end"/>
      </w:r>
      <w:r w:rsidR="007E15A7" w:rsidRPr="00C765DB">
        <w:rPr>
          <w:rFonts w:ascii="GHEA Grapalat" w:hAnsi="GHEA Grapalat"/>
          <w:i w:val="0"/>
          <w:lang w:val="af-ZA"/>
        </w:rPr>
        <w:t>) համակարգի</w:t>
      </w:r>
      <w:r w:rsidR="001A43A4" w:rsidRPr="00C765DB">
        <w:rPr>
          <w:rFonts w:ascii="GHEA Grapalat" w:hAnsi="GHEA Grapalat"/>
          <w:i w:val="0"/>
          <w:lang w:val="af-ZA"/>
        </w:rPr>
        <w:t xml:space="preserve"> </w:t>
      </w:r>
      <w:r w:rsidR="00DB4CC7" w:rsidRPr="00C765DB">
        <w:rPr>
          <w:rFonts w:ascii="GHEA Grapalat" w:hAnsi="GHEA Grapalat"/>
          <w:i w:val="0"/>
          <w:lang w:val="af-ZA"/>
        </w:rPr>
        <w:t xml:space="preserve"> միջոցով</w:t>
      </w:r>
      <w:r w:rsidR="00357D48" w:rsidRPr="00C765DB">
        <w:rPr>
          <w:rFonts w:ascii="GHEA Grapalat" w:hAnsi="GHEA Grapalat"/>
          <w:i w:val="0"/>
          <w:lang w:val="af-ZA"/>
        </w:rPr>
        <w:t xml:space="preserve"> մինչև սույն հայտարարությ</w:t>
      </w:r>
      <w:r w:rsidR="00A70355" w:rsidRPr="00C765DB">
        <w:rPr>
          <w:rFonts w:ascii="GHEA Grapalat" w:hAnsi="GHEA Grapalat"/>
          <w:i w:val="0"/>
          <w:lang w:val="af-ZA"/>
        </w:rPr>
        <w:t>ան</w:t>
      </w:r>
      <w:r w:rsidR="00357D48" w:rsidRPr="00C765DB">
        <w:rPr>
          <w:rFonts w:ascii="GHEA Grapalat" w:hAnsi="GHEA Grapalat"/>
          <w:i w:val="0"/>
          <w:lang w:val="af-ZA"/>
        </w:rPr>
        <w:t xml:space="preserve"> հրապարակման օրվանից հաշված </w:t>
      </w:r>
      <w:r w:rsidR="00175BEC">
        <w:rPr>
          <w:rFonts w:ascii="GHEA Grapalat" w:hAnsi="GHEA Grapalat"/>
          <w:i w:val="0"/>
          <w:lang w:val="af-ZA"/>
        </w:rPr>
        <w:t>9</w:t>
      </w:r>
      <w:r w:rsidR="00357D48" w:rsidRPr="00C765DB">
        <w:rPr>
          <w:rFonts w:ascii="GHEA Grapalat" w:hAnsi="GHEA Grapalat"/>
          <w:i w:val="0"/>
          <w:lang w:val="af-ZA"/>
        </w:rPr>
        <w:t xml:space="preserve">-րդ օրվա ժամը </w:t>
      </w:r>
      <w:r w:rsidR="00DC1FE8" w:rsidRPr="00C765DB">
        <w:rPr>
          <w:rFonts w:ascii="GHEA Grapalat" w:hAnsi="GHEA Grapalat"/>
          <w:i w:val="0"/>
          <w:lang w:val="af-ZA"/>
        </w:rPr>
        <w:t>10:00</w:t>
      </w:r>
      <w:r w:rsidR="00357D48" w:rsidRPr="00C765DB">
        <w:rPr>
          <w:rFonts w:ascii="GHEA Grapalat" w:hAnsi="GHEA Grapalat"/>
          <w:i w:val="0"/>
          <w:lang w:val="af-ZA"/>
        </w:rPr>
        <w:t>-ը</w:t>
      </w:r>
      <w:r w:rsidR="000076A1" w:rsidRPr="00C765DB">
        <w:rPr>
          <w:rFonts w:ascii="GHEA Grapalat" w:hAnsi="GHEA Grapalat"/>
          <w:i w:val="0"/>
          <w:lang w:val="af-ZA"/>
        </w:rPr>
        <w:t xml:space="preserve">: Հայտերը, </w:t>
      </w:r>
      <w:r w:rsidR="000076A1" w:rsidRPr="005E1F72">
        <w:rPr>
          <w:rFonts w:ascii="GHEA Grapalat" w:hAnsi="GHEA Grapalat"/>
          <w:i w:val="0"/>
          <w:lang w:val="af-ZA"/>
        </w:rPr>
        <w:t>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6A5751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 xml:space="preserve">` </w:t>
      </w:r>
      <w:r w:rsidR="00236B75" w:rsidRPr="005E1F72">
        <w:rPr>
          <w:rFonts w:ascii="GHEA Grapalat" w:hAnsi="GHEA Grapalat"/>
          <w:i w:val="0"/>
          <w:lang w:val="af-ZA"/>
        </w:rPr>
        <w:t>էլեկտրոնային գնումների Armeps հ</w:t>
      </w:r>
      <w:r w:rsidR="001A43A4" w:rsidRPr="005E1F72">
        <w:rPr>
          <w:rFonts w:ascii="GHEA Grapalat" w:hAnsi="GHEA Grapalat"/>
          <w:i w:val="0"/>
          <w:lang w:val="af-ZA"/>
        </w:rPr>
        <w:t xml:space="preserve">ամակարգի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C765DB">
        <w:rPr>
          <w:rFonts w:ascii="GHEA Grapalat" w:hAnsi="GHEA Grapalat"/>
          <w:i w:val="0"/>
          <w:lang w:val="af-ZA"/>
        </w:rPr>
        <w:t xml:space="preserve">հաշված </w:t>
      </w:r>
      <w:r w:rsidR="00651F57">
        <w:rPr>
          <w:rFonts w:ascii="GHEA Grapalat" w:hAnsi="GHEA Grapalat"/>
          <w:i w:val="0"/>
          <w:lang w:val="af-ZA"/>
        </w:rPr>
        <w:t>9</w:t>
      </w:r>
      <w:r w:rsidR="004E2FC6" w:rsidRPr="00C765DB">
        <w:rPr>
          <w:rFonts w:ascii="GHEA Grapalat" w:hAnsi="GHEA Grapalat"/>
          <w:i w:val="0"/>
          <w:lang w:val="af-ZA"/>
        </w:rPr>
        <w:t xml:space="preserve">-րդ օրը ժամը </w:t>
      </w:r>
      <w:r w:rsidR="00DC1FE8" w:rsidRPr="00C765DB">
        <w:rPr>
          <w:rFonts w:ascii="GHEA Grapalat" w:hAnsi="GHEA Grapalat"/>
          <w:i w:val="0"/>
          <w:lang w:val="af-ZA"/>
        </w:rPr>
        <w:t>10:00</w:t>
      </w:r>
      <w:r w:rsidR="004E2FC6" w:rsidRPr="00C765DB">
        <w:rPr>
          <w:rFonts w:ascii="GHEA Grapalat" w:hAnsi="GHEA Grapalat"/>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1F4CCE3"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C1FE8">
        <w:rPr>
          <w:rFonts w:ascii="GHEA Grapalat" w:hAnsi="GHEA Grapalat"/>
          <w:i w:val="0"/>
          <w:lang w:val="af-ZA"/>
        </w:rPr>
        <w:t xml:space="preserve"> </w:t>
      </w:r>
      <w:r w:rsidR="00DC1FE8">
        <w:rPr>
          <w:rFonts w:ascii="GHEA Grapalat" w:hAnsi="GHEA Grapalat"/>
          <w:i w:val="0"/>
          <w:u w:val="single"/>
          <w:lang w:val="af-ZA"/>
        </w:rPr>
        <w:t>Դ. Մհերյանին</w:t>
      </w:r>
    </w:p>
    <w:p w14:paraId="28F75107" w14:textId="57650671"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2EC4585" w14:textId="5FD030EE"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C1FE8">
        <w:rPr>
          <w:rFonts w:ascii="GHEA Grapalat" w:hAnsi="GHEA Grapalat"/>
          <w:i w:val="0"/>
          <w:u w:val="single"/>
          <w:lang w:val="af-ZA"/>
        </w:rPr>
        <w:t>011 597-223</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658F7700" w14:textId="7D587631" w:rsidR="009F18D0"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8" w:history="1">
        <w:r w:rsidR="00DC1FE8" w:rsidRPr="008B2686">
          <w:rPr>
            <w:rStyle w:val="Hyperlink"/>
            <w:rFonts w:ascii="GHEA Grapalat" w:hAnsi="GHEA Grapalat"/>
            <w:i w:val="0"/>
            <w:lang w:val="af-ZA"/>
          </w:rPr>
          <w:t>dmheryan@mineconomy.am</w:t>
        </w:r>
      </w:hyperlink>
      <w:r w:rsidR="00DC1FE8">
        <w:rPr>
          <w:rFonts w:ascii="GHEA Grapalat" w:hAnsi="GHEA Grapalat"/>
          <w:i w:val="0"/>
          <w:u w:val="single"/>
          <w:lang w:val="af-ZA"/>
        </w:rPr>
        <w:t xml:space="preserve"> </w:t>
      </w: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6C44AC5E"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892E2C">
        <w:rPr>
          <w:rFonts w:ascii="GHEA Grapalat" w:hAnsi="GHEA Grapalat"/>
          <w:i w:val="0"/>
          <w:u w:val="single"/>
          <w:lang w:val="af-ZA"/>
        </w:rPr>
        <w:t>ՀՀ էկոնոմիկայի նախարարություն</w:t>
      </w:r>
    </w:p>
    <w:p w14:paraId="19BA4BAC" w14:textId="219577E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CF57B22" w:rsidR="00096865" w:rsidRPr="005E1F72" w:rsidRDefault="009F18D0"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01728B">
        <w:rPr>
          <w:rFonts w:ascii="GHEA Grapalat" w:hAnsi="GHEA Grapalat" w:cs="Sylfaen"/>
          <w:i/>
          <w:sz w:val="20"/>
          <w:szCs w:val="20"/>
        </w:rPr>
        <w:t>ՀՀԷՆ</w:t>
      </w:r>
      <w:r w:rsidR="0001728B" w:rsidRPr="00651F57">
        <w:rPr>
          <w:rFonts w:ascii="GHEA Grapalat" w:hAnsi="GHEA Grapalat" w:cs="Sylfaen"/>
          <w:i/>
          <w:sz w:val="20"/>
          <w:szCs w:val="20"/>
          <w:lang w:val="af-ZA"/>
        </w:rPr>
        <w:t>-</w:t>
      </w:r>
      <w:r w:rsidR="0001728B">
        <w:rPr>
          <w:rFonts w:ascii="GHEA Grapalat" w:hAnsi="GHEA Grapalat" w:cs="Sylfaen"/>
          <w:i/>
          <w:sz w:val="20"/>
          <w:szCs w:val="20"/>
        </w:rPr>
        <w:t>ԳՀԱՊՁԲ</w:t>
      </w:r>
      <w:r w:rsidR="0001728B" w:rsidRPr="00651F57">
        <w:rPr>
          <w:rFonts w:ascii="GHEA Grapalat" w:hAnsi="GHEA Grapalat" w:cs="Sylfaen"/>
          <w:i/>
          <w:sz w:val="20"/>
          <w:szCs w:val="20"/>
          <w:lang w:val="af-ZA"/>
        </w:rPr>
        <w:t>-25/88</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31FECEF" w:rsidR="00096865" w:rsidRPr="005E1F72" w:rsidRDefault="00173B2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73B2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777777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24FB93A0"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EE7E9C" w:rsidRPr="00EE7E9C">
        <w:rPr>
          <w:rFonts w:ascii="GHEA Grapalat" w:hAnsi="GHEA Grapalat"/>
          <w:u w:val="single"/>
          <w:lang w:val="af-ZA"/>
        </w:rPr>
        <w:t xml:space="preserve"> </w:t>
      </w:r>
      <w:r w:rsidR="00EE7E9C">
        <w:rPr>
          <w:rFonts w:ascii="GHEA Grapalat" w:hAnsi="GHEA Grapalat"/>
          <w:u w:val="single"/>
          <w:lang w:val="af-ZA"/>
        </w:rPr>
        <w:t>ՀՀ էկոնոմիկայի նախարարություն</w:t>
      </w:r>
      <w:r w:rsidR="00EE7E9C" w:rsidRPr="005E1F72">
        <w:rPr>
          <w:rFonts w:ascii="GHEA Grapalat" w:hAnsi="GHEA Grapalat" w:cs="Sylfaen"/>
          <w:i/>
          <w:lang w:val="af-ZA"/>
        </w:rPr>
        <w:t xml:space="preserve"> </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AA28853"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EE7E9C" w:rsidRPr="00EE7E9C">
        <w:rPr>
          <w:rFonts w:ascii="GHEA Grapalat" w:hAnsi="GHEA Grapalat"/>
          <w:u w:val="single"/>
          <w:lang w:val="af-ZA"/>
        </w:rPr>
        <w:t xml:space="preserve"> </w:t>
      </w:r>
      <w:r w:rsidR="00EE7E9C">
        <w:rPr>
          <w:rFonts w:ascii="GHEA Grapalat" w:hAnsi="GHEA Grapalat"/>
          <w:u w:val="single"/>
          <w:lang w:val="af-ZA"/>
        </w:rPr>
        <w:t>ՀՀ էկոնոմիկայի նախարարություն</w:t>
      </w:r>
      <w:r w:rsidR="00EE7E9C" w:rsidRPr="005E1F72">
        <w:rPr>
          <w:rFonts w:ascii="GHEA Grapalat" w:hAnsi="GHEA Grapalat" w:cs="Sylfaen"/>
          <w:lang w:val="af-ZA"/>
        </w:rPr>
        <w:t xml:space="preserve"> </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25592" w:rsidRPr="0071086D">
        <w:rPr>
          <w:rFonts w:ascii="GHEA Grapalat" w:hAnsi="GHEA Grapalat" w:cs="Sylfaen"/>
          <w:iCs/>
          <w:lang w:val="hy-AM"/>
        </w:rPr>
        <w:t>օպտիկական սարքերի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73B26">
        <w:rPr>
          <w:rFonts w:ascii="GHEA Grapalat" w:hAnsi="GHEA Grapalat" w:cs="Sylfaen"/>
        </w:rPr>
        <w:t>ԳՆԱՆՇՄԱՆ</w:t>
      </w:r>
      <w:r w:rsidR="00173B26" w:rsidRPr="00173B26">
        <w:rPr>
          <w:rFonts w:ascii="GHEA Grapalat" w:hAnsi="GHEA Grapalat" w:cs="Sylfaen"/>
          <w:lang w:val="af-ZA"/>
        </w:rPr>
        <w:t xml:space="preserve"> </w:t>
      </w:r>
      <w:r w:rsidR="00173B26">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173B2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175BEC">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02AFB8D6" w:rsidR="00160AE4" w:rsidRPr="005E1F72" w:rsidRDefault="00EE7E9C" w:rsidP="00EF3662">
      <w:pPr>
        <w:ind w:firstLine="567"/>
        <w:rPr>
          <w:rFonts w:ascii="GHEA Grapalat" w:hAnsi="GHEA Grapalat"/>
          <w:sz w:val="16"/>
          <w:szCs w:val="16"/>
          <w:lang w:val="af-ZA"/>
        </w:rPr>
      </w:pPr>
      <w:r>
        <w:rPr>
          <w:rFonts w:ascii="GHEA Grapalat" w:hAnsi="GHEA Grapalat"/>
          <w:sz w:val="20"/>
          <w:u w:val="single"/>
          <w:lang w:val="af-ZA"/>
        </w:rPr>
        <w:t>ՀՀ էկոնոմիկայի նախարարություն</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625592" w:rsidRPr="0071086D">
        <w:rPr>
          <w:rFonts w:ascii="GHEA Grapalat" w:hAnsi="GHEA Grapalat" w:cs="Sylfaen"/>
          <w:iCs/>
          <w:lang w:val="hy-AM"/>
        </w:rPr>
        <w:t>օպտիկական սարքերի</w:t>
      </w:r>
    </w:p>
    <w:p w14:paraId="235893F3" w14:textId="6A8CE24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73B26">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F6755BC"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73B26">
        <w:rPr>
          <w:rFonts w:ascii="GHEA Grapalat" w:hAnsi="GHEA Grapalat" w:cs="Sylfaen"/>
          <w:b/>
          <w:sz w:val="20"/>
        </w:rPr>
        <w:t>ԳՆԱՆՇՄԱՆ</w:t>
      </w:r>
      <w:r w:rsidR="00173B26" w:rsidRPr="00173B26">
        <w:rPr>
          <w:rFonts w:ascii="GHEA Grapalat" w:hAnsi="GHEA Grapalat" w:cs="Sylfaen"/>
          <w:b/>
          <w:sz w:val="20"/>
          <w:lang w:val="af-ZA"/>
        </w:rPr>
        <w:t xml:space="preserve"> </w:t>
      </w:r>
      <w:r w:rsidR="00173B2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2186B4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Pr="005E1F72">
        <w:rPr>
          <w:rFonts w:ascii="GHEA Grapalat" w:hAnsi="GHEA Grapalat" w:cs="Times Armenian"/>
          <w:sz w:val="20"/>
          <w:lang w:val="af-ZA"/>
        </w:rPr>
        <w:t>---</w:t>
      </w:r>
      <w:r w:rsidR="006554B1">
        <w:rPr>
          <w:rFonts w:ascii="GHEA Grapalat" w:hAnsi="GHEA Grapalat" w:cs="Times Armenian"/>
          <w:sz w:val="20"/>
          <w:lang w:val="af-ZA"/>
        </w:rPr>
        <w:t xml:space="preserve"> </w:t>
      </w:r>
      <w:r w:rsidR="0001728B">
        <w:rPr>
          <w:rFonts w:ascii="GHEA Grapalat" w:hAnsi="GHEA Grapalat" w:cs="Sylfaen"/>
          <w:sz w:val="20"/>
        </w:rPr>
        <w:t>ՀՀԷՆ</w:t>
      </w:r>
      <w:r w:rsidR="0001728B" w:rsidRPr="0001728B">
        <w:rPr>
          <w:rFonts w:ascii="GHEA Grapalat" w:hAnsi="GHEA Grapalat" w:cs="Sylfaen"/>
          <w:sz w:val="20"/>
          <w:lang w:val="af-ZA"/>
        </w:rPr>
        <w:t>-</w:t>
      </w:r>
      <w:r w:rsidR="0001728B">
        <w:rPr>
          <w:rFonts w:ascii="GHEA Grapalat" w:hAnsi="GHEA Grapalat" w:cs="Sylfaen"/>
          <w:sz w:val="20"/>
        </w:rPr>
        <w:t>ԳՀԱՊՁԲ</w:t>
      </w:r>
      <w:r w:rsidR="0001728B" w:rsidRPr="0001728B">
        <w:rPr>
          <w:rFonts w:ascii="GHEA Grapalat" w:hAnsi="GHEA Grapalat" w:cs="Sylfaen"/>
          <w:sz w:val="20"/>
          <w:lang w:val="af-ZA"/>
        </w:rPr>
        <w:t>-25/88</w:t>
      </w:r>
      <w:r w:rsidRPr="005E1F72">
        <w:rPr>
          <w:rFonts w:ascii="GHEA Grapalat" w:hAnsi="GHEA Grapalat" w:cs="Sylfae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73B26">
        <w:rPr>
          <w:rFonts w:ascii="GHEA Grapalat" w:hAnsi="GHEA Grapalat" w:cs="Sylfaen"/>
          <w:sz w:val="20"/>
        </w:rPr>
        <w:t>գնանշման</w:t>
      </w:r>
      <w:proofErr w:type="spellEnd"/>
      <w:r w:rsidR="00173B26" w:rsidRPr="00173B26">
        <w:rPr>
          <w:rFonts w:ascii="GHEA Grapalat" w:hAnsi="GHEA Grapalat" w:cs="Sylfaen"/>
          <w:sz w:val="20"/>
          <w:lang w:val="af-ZA"/>
        </w:rPr>
        <w:t xml:space="preserve"> </w:t>
      </w:r>
      <w:proofErr w:type="spellStart"/>
      <w:r w:rsidR="00173B26">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091C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EE1AB9">
        <w:rPr>
          <w:rFonts w:ascii="GHEA Grapalat" w:hAnsi="GHEA Grapalat" w:cs="Sylfaen"/>
          <w:sz w:val="20"/>
          <w:lang w:val="af-ZA"/>
        </w:rPr>
        <w:t xml:space="preserve"> </w:t>
      </w:r>
      <w:r w:rsidR="00A00E74" w:rsidRPr="00EE1AB9">
        <w:rPr>
          <w:rFonts w:ascii="GHEA Grapalat" w:hAnsi="GHEA Grapalat" w:cs="Sylfaen"/>
          <w:sz w:val="20"/>
          <w:lang w:val="af-ZA"/>
        </w:rPr>
        <w:t>«</w:t>
      </w:r>
      <w:r w:rsidR="00765109" w:rsidRPr="00765109">
        <w:rPr>
          <w:rFonts w:ascii="GHEA Grapalat" w:hAnsi="GHEA Grapalat" w:cs="Sylfaen"/>
          <w:sz w:val="20"/>
        </w:rPr>
        <w:t>ՀՀ</w:t>
      </w:r>
      <w:r w:rsidR="00765109" w:rsidRPr="00EE1AB9">
        <w:rPr>
          <w:rFonts w:ascii="GHEA Grapalat" w:hAnsi="GHEA Grapalat" w:cs="Sylfaen"/>
          <w:sz w:val="20"/>
          <w:lang w:val="af-ZA"/>
        </w:rPr>
        <w:t xml:space="preserve"> </w:t>
      </w:r>
      <w:proofErr w:type="spellStart"/>
      <w:r w:rsidR="00765109" w:rsidRPr="00765109">
        <w:rPr>
          <w:rFonts w:ascii="GHEA Grapalat" w:hAnsi="GHEA Grapalat" w:cs="Sylfaen"/>
          <w:sz w:val="20"/>
        </w:rPr>
        <w:t>էկոնոմիկայի</w:t>
      </w:r>
      <w:proofErr w:type="spellEnd"/>
      <w:r w:rsidR="00765109" w:rsidRPr="00EE1AB9">
        <w:rPr>
          <w:rFonts w:ascii="GHEA Grapalat" w:hAnsi="GHEA Grapalat" w:cs="Sylfaen"/>
          <w:sz w:val="20"/>
          <w:lang w:val="af-ZA"/>
        </w:rPr>
        <w:t xml:space="preserve"> </w:t>
      </w:r>
      <w:proofErr w:type="spellStart"/>
      <w:r w:rsidR="00765109" w:rsidRPr="00765109">
        <w:rPr>
          <w:rFonts w:ascii="GHEA Grapalat" w:hAnsi="GHEA Grapalat" w:cs="Sylfaen"/>
          <w:sz w:val="20"/>
        </w:rPr>
        <w:t>նախարարություն</w:t>
      </w:r>
      <w:proofErr w:type="spellEnd"/>
      <w:r w:rsidR="00A00E74" w:rsidRPr="00EE1AB9">
        <w:rPr>
          <w:rFonts w:ascii="GHEA Grapalat" w:hAnsi="GHEA Grapalat" w:cs="Sylfaen"/>
          <w:sz w:val="20"/>
          <w:lang w:val="af-ZA"/>
        </w:rPr>
        <w:t>»-</w:t>
      </w:r>
      <w:r w:rsidR="00A00E74" w:rsidRPr="00765109">
        <w:rPr>
          <w:rFonts w:ascii="GHEA Grapalat" w:hAnsi="GHEA Grapalat" w:cs="Sylfaen"/>
          <w:sz w:val="20"/>
        </w:rPr>
        <w:t>ի</w:t>
      </w:r>
      <w:r w:rsidR="00A00E74" w:rsidRPr="00EE1AB9">
        <w:rPr>
          <w:rFonts w:ascii="GHEA Grapalat" w:hAnsi="GHEA Grapalat" w:cs="Sylfaen"/>
          <w:sz w:val="20"/>
          <w:lang w:val="af-ZA"/>
        </w:rPr>
        <w:t xml:space="preserve"> (</w:t>
      </w:r>
      <w:proofErr w:type="spellStart"/>
      <w:r w:rsidR="00A00E74" w:rsidRPr="005E1F72">
        <w:rPr>
          <w:rFonts w:ascii="GHEA Grapalat" w:hAnsi="GHEA Grapalat" w:cs="Sylfaen"/>
          <w:sz w:val="20"/>
        </w:rPr>
        <w:t>այսուհետ</w:t>
      </w:r>
      <w:proofErr w:type="spellEnd"/>
      <w:r w:rsidR="00A00E74" w:rsidRPr="00EE1AB9">
        <w:rPr>
          <w:rFonts w:ascii="GHEA Grapalat" w:hAnsi="GHEA Grapalat" w:cs="Sylfae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EE1AB9">
        <w:rPr>
          <w:rFonts w:ascii="GHEA Grapalat" w:hAnsi="GHEA Grapalat" w:cs="Sylfaen"/>
          <w:sz w:val="20"/>
          <w:lang w:val="af-ZA"/>
        </w:rPr>
        <w:t>)</w:t>
      </w:r>
      <w:r w:rsidRPr="00EE1AB9">
        <w:rPr>
          <w:rFonts w:ascii="GHEA Grapalat" w:hAnsi="GHEA Grapalat" w:cs="Sylfaen"/>
          <w:sz w:val="20"/>
          <w:lang w:val="af-ZA"/>
        </w:rPr>
        <w:t xml:space="preserve"> </w:t>
      </w:r>
      <w:proofErr w:type="spellStart"/>
      <w:r w:rsidRPr="005E1F72">
        <w:rPr>
          <w:rFonts w:ascii="GHEA Grapalat" w:hAnsi="GHEA Grapalat" w:cs="Sylfaen"/>
          <w:sz w:val="20"/>
        </w:rPr>
        <w:t>կողմից</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հայտարարված</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765109">
        <w:rPr>
          <w:rFonts w:ascii="GHEA Grapalat" w:hAnsi="GHEA Grapalat" w:cs="Sylfaen"/>
          <w:sz w:val="20"/>
        </w:rPr>
        <w:t>գ</w:t>
      </w:r>
      <w:r w:rsidRPr="005E1F72">
        <w:rPr>
          <w:rFonts w:ascii="GHEA Grapalat" w:hAnsi="GHEA Grapalat" w:cs="Sylfaen"/>
          <w:sz w:val="20"/>
        </w:rPr>
        <w:t>ին</w:t>
      </w:r>
      <w:proofErr w:type="spellEnd"/>
      <w:r w:rsidR="000604CF" w:rsidRPr="00EE1AB9">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մտադրություն</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ունեցող</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BD2287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hyperlink r:id="rId14" w:history="1">
        <w:r w:rsidR="00765109" w:rsidRPr="008B2686">
          <w:rPr>
            <w:rStyle w:val="Hyperlink"/>
            <w:rFonts w:ascii="GHEA Grapalat" w:hAnsi="GHEA Grapalat"/>
          </w:rPr>
          <w:t>dmheryan@mineconomy.am</w:t>
        </w:r>
      </w:hyperlink>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096865" w:rsidRPr="005E1F72">
        <w:rPr>
          <w:rFonts w:ascii="GHEA Grapalat" w:hAnsi="GHEA Grapalat" w:cs="Sylfaen"/>
          <w:i w:val="0"/>
          <w:vertAlign w:val="subscript"/>
        </w:rPr>
        <w:t>Պատվիրոտուի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cs="Sylfaen"/>
          <w:i w:val="0"/>
          <w:vertAlign w:val="subscript"/>
        </w:rPr>
        <w:t>Գնման</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առարկայի</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i w:val="0"/>
          <w:vertAlign w:val="subscript"/>
        </w:rPr>
        <w:t>Չափաբաժինների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քանակը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EE7E9C"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07D130D" w:rsidR="006379E3" w:rsidRPr="005E1F72" w:rsidRDefault="00972F06" w:rsidP="006379E3">
            <w:pPr>
              <w:pStyle w:val="BodyTextIndent2"/>
              <w:spacing w:line="240" w:lineRule="auto"/>
              <w:ind w:firstLine="0"/>
              <w:jc w:val="center"/>
              <w:rPr>
                <w:rFonts w:ascii="GHEA Grapalat" w:hAnsi="GHEA Grapalat"/>
                <w:sz w:val="16"/>
              </w:rPr>
            </w:pPr>
            <w:r>
              <w:rPr>
                <w:rFonts w:ascii="GHEA Grapalat" w:hAnsi="GHEA Grapalat"/>
                <w:sz w:val="16"/>
              </w:rPr>
              <w:t>4 000 000</w:t>
            </w:r>
          </w:p>
        </w:tc>
        <w:tc>
          <w:tcPr>
            <w:tcW w:w="6948" w:type="dxa"/>
            <w:vAlign w:val="center"/>
          </w:tcPr>
          <w:p w14:paraId="71AC5A86" w14:textId="5FFD57B7" w:rsidR="006379E3" w:rsidRPr="005E1F72" w:rsidRDefault="00972F06" w:rsidP="0039523D">
            <w:pPr>
              <w:ind w:left="-81"/>
              <w:rPr>
                <w:rFonts w:ascii="GHEA Grapalat" w:hAnsi="GHEA Grapalat"/>
                <w:u w:val="single"/>
                <w:vertAlign w:val="subscript"/>
              </w:rPr>
            </w:pPr>
            <w:proofErr w:type="spellStart"/>
            <w:r>
              <w:rPr>
                <w:rFonts w:ascii="GHEA Grapalat" w:hAnsi="GHEA Grapalat"/>
                <w:color w:val="000000" w:themeColor="text1"/>
                <w:sz w:val="18"/>
                <w:szCs w:val="18"/>
              </w:rPr>
              <w:t>Օպտիկական</w:t>
            </w:r>
            <w:proofErr w:type="spellEnd"/>
            <w:r>
              <w:rPr>
                <w:rFonts w:ascii="GHEA Grapalat" w:hAnsi="GHEA Grapalat"/>
                <w:color w:val="000000" w:themeColor="text1"/>
                <w:sz w:val="18"/>
                <w:szCs w:val="18"/>
              </w:rPr>
              <w:t xml:space="preserve"> </w:t>
            </w:r>
            <w:proofErr w:type="spellStart"/>
            <w:r>
              <w:rPr>
                <w:rFonts w:ascii="GHEA Grapalat" w:hAnsi="GHEA Grapalat"/>
                <w:color w:val="000000" w:themeColor="text1"/>
                <w:sz w:val="18"/>
                <w:szCs w:val="18"/>
              </w:rPr>
              <w:t>սարքեր</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175BEC">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510B7F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ACB307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73B2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E9A050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E6699">
        <w:rPr>
          <w:rFonts w:ascii="GHEA Grapalat" w:hAnsi="GHEA Grapalat" w:cs="Sylfaen"/>
          <w:szCs w:val="24"/>
          <w:lang w:val="hy-AM"/>
        </w:rPr>
        <w:t>9</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34399" w:rsidRPr="00634399">
        <w:rPr>
          <w:rFonts w:ascii="GHEA Grapalat" w:hAnsi="GHEA Grapalat" w:cs="Sylfaen"/>
          <w:szCs w:val="24"/>
          <w:lang w:val="hy-AM"/>
        </w:rPr>
        <w:t>10:00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E1FBDD1"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8F31D3B" w:rsidR="00096865" w:rsidRPr="005E52C4" w:rsidRDefault="00FD2748" w:rsidP="00EF3662">
      <w:pPr>
        <w:pStyle w:val="BodyTextIndent2"/>
        <w:spacing w:line="240" w:lineRule="auto"/>
        <w:ind w:firstLine="567"/>
        <w:rPr>
          <w:rFonts w:ascii="GHEA Grapalat" w:hAnsi="GHEA Grapalat" w:cs="Sylfaen"/>
          <w:szCs w:val="24"/>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E6699">
        <w:rPr>
          <w:rFonts w:ascii="GHEA Grapalat" w:hAnsi="GHEA Grapalat" w:cs="Sylfaen"/>
          <w:szCs w:val="24"/>
        </w:rPr>
        <w:t>9</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52C4">
        <w:rPr>
          <w:rFonts w:ascii="GHEA Grapalat" w:hAnsi="GHEA Grapalat" w:cs="Sylfaen"/>
          <w:szCs w:val="24"/>
        </w:rPr>
        <w:t xml:space="preserve"> «</w:t>
      </w:r>
      <w:r w:rsidR="005E52C4" w:rsidRPr="005E52C4">
        <w:rPr>
          <w:rFonts w:ascii="GHEA Grapalat" w:hAnsi="GHEA Grapalat" w:cs="Sylfaen"/>
          <w:szCs w:val="24"/>
        </w:rPr>
        <w:t>10:00</w:t>
      </w:r>
      <w:r w:rsidR="004C3803" w:rsidRPr="005E52C4">
        <w:rPr>
          <w:rFonts w:ascii="GHEA Grapalat" w:hAnsi="GHEA Grapalat" w:cs="Sylfaen"/>
          <w:szCs w:val="24"/>
        </w:rPr>
        <w:t>»-</w:t>
      </w:r>
      <w:r w:rsidR="004C3803" w:rsidRPr="005E52C4">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52C4">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8E0165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22B20">
        <w:rPr>
          <w:rFonts w:ascii="GHEA Grapalat" w:hAnsi="GHEA Grapalat" w:cs="Sylfaen"/>
          <w:i w:val="0"/>
          <w:szCs w:val="24"/>
          <w:lang w:val="af-ZA"/>
        </w:rPr>
        <w:t xml:space="preserve">Հրավերի հրապարակման օրվա դրությամբ ՀՀ կենտրոնական բանկի սահմանած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0CCC0D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62264E">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5"/>
      </w:r>
    </w:p>
    <w:p w14:paraId="51EEB4FE" w14:textId="67096F32"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lastRenderedPageBreak/>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BB2392">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6"/>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7"/>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8"/>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9"/>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10"/>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38E0F3B"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0001728B">
        <w:rPr>
          <w:rFonts w:ascii="GHEA Grapalat" w:hAnsi="GHEA Grapalat" w:cs="Sylfaen"/>
          <w:b/>
          <w:lang w:val="hy-AM"/>
        </w:rPr>
        <w:t>ՀՀԷՆ-ԳՀԱՊՁԲ-25/88</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38FDFDA2" w:rsidR="00B2572B" w:rsidRPr="005E1F72" w:rsidRDefault="00173B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F81C984" w:rsidR="00B2572B" w:rsidRPr="005E1F72" w:rsidRDefault="00173B2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2C5122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01728B">
        <w:rPr>
          <w:rFonts w:ascii="GHEA Grapalat" w:hAnsi="GHEA Grapalat" w:cs="Sylfaen"/>
          <w:sz w:val="20"/>
          <w:szCs w:val="20"/>
          <w:lang w:val="es-ES"/>
        </w:rPr>
        <w:t>ՀՀԷՆ-ԳՀԱՊՁԲ-25/88</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35906778" w:rsidR="00B2572B" w:rsidRPr="005E1F72" w:rsidRDefault="00173B2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 xml:space="preserve">հարկ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34B972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1728B">
        <w:rPr>
          <w:rFonts w:ascii="GHEA Grapalat" w:hAnsi="GHEA Grapalat" w:cs="Arial"/>
          <w:sz w:val="20"/>
          <w:szCs w:val="20"/>
          <w:lang w:val="es-ES"/>
        </w:rPr>
        <w:t>ՀՀԷՆ-ԳՀԱՊՁԲ-25/88</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1"/>
      </w:r>
    </w:p>
    <w:p w14:paraId="45BDF8FA" w14:textId="50DCCFD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w:t>
      </w:r>
      <w:r w:rsidR="0001728B">
        <w:rPr>
          <w:rFonts w:ascii="GHEA Grapalat" w:hAnsi="GHEA Grapalat" w:cs="Sylfaen"/>
          <w:sz w:val="22"/>
          <w:szCs w:val="22"/>
          <w:lang w:val="hy-AM"/>
        </w:rPr>
        <w:t>ՀՀԷՆ-ԳՀԱՊՁԲ-25/88</w:t>
      </w:r>
      <w:r w:rsidR="006C3873" w:rsidRPr="000371F5">
        <w:rPr>
          <w:rFonts w:ascii="GHEA Grapalat" w:hAnsi="GHEA Grapalat" w:cs="Sylfaen"/>
          <w:sz w:val="22"/>
          <w:szCs w:val="22"/>
          <w:lang w:val="hy-AM"/>
        </w:rPr>
        <w:t>---/---</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693FD6C"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01728B">
        <w:rPr>
          <w:rFonts w:ascii="GHEA Grapalat" w:hAnsi="GHEA Grapalat" w:cs="Sylfaen"/>
          <w:b/>
          <w:lang w:val="hy-AM"/>
        </w:rPr>
        <w:t>ՀՀԷՆ-ԳՀԱՊՁԲ-25/88</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1522DC4" w:rsidR="000B1088" w:rsidRPr="009A5836" w:rsidRDefault="00173B2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5341A5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01728B">
        <w:rPr>
          <w:rFonts w:ascii="GHEA Grapalat" w:hAnsi="GHEA Grapalat" w:cs="Arial"/>
          <w:sz w:val="20"/>
          <w:szCs w:val="20"/>
          <w:lang w:val="es-ES"/>
        </w:rPr>
        <w:t>ՀՀԷՆ-ԳՀԱՊՁԲ-25/88</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0B9F9C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29E6722"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01728B">
        <w:rPr>
          <w:rFonts w:ascii="GHEA Grapalat" w:hAnsi="GHEA Grapalat" w:cs="Sylfaen"/>
          <w:b/>
          <w:lang w:val="hy-AM"/>
        </w:rPr>
        <w:t>ՀՀԷՆ-ԳՀԱՊՁԲ-25/88</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12B8208" w:rsidR="008B7CFE" w:rsidRPr="009A5836" w:rsidRDefault="00173B2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3EC129A"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01728B">
        <w:rPr>
          <w:rFonts w:ascii="GHEA Grapalat" w:hAnsi="GHEA Grapalat" w:cs="Sylfaen"/>
          <w:b/>
          <w:lang w:val="hy-AM"/>
        </w:rPr>
        <w:t>ՀՀԷՆ-ԳՀԱՊՁԲ-25/88</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19634AC6" w:rsidR="00B2572B" w:rsidRPr="009A5836" w:rsidRDefault="00173B2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897055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01728B">
        <w:rPr>
          <w:rFonts w:ascii="GHEA Grapalat" w:hAnsi="GHEA Grapalat" w:cs="Arial"/>
          <w:sz w:val="20"/>
          <w:szCs w:val="20"/>
          <w:lang w:val="es-ES"/>
        </w:rPr>
        <w:t>ՀՀԷՆ-ԳՀԱՊՁԲ-25/88</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75BE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75BE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175BE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175BE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28E4F477"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170017">
        <w:rPr>
          <w:rFonts w:ascii="GHEA Grapalat" w:hAnsi="GHEA Grapalat" w:cs="Arial"/>
          <w:b/>
          <w:lang w:val="hy-AM"/>
        </w:rPr>
        <w:t>---/---</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5D676173" w:rsidR="00B2572B" w:rsidRDefault="00173B2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2E1D4481"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E09C10" w:rsidR="009C370D" w:rsidRDefault="00173B2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5F95C2CF" w:rsidR="00342AC6" w:rsidRPr="005E1F7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599F38CB" w:rsidR="00342AC6" w:rsidRDefault="00173B26"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8242F8">
        <w:rPr>
          <w:rStyle w:val="Hyperlink"/>
          <w:rFonts w:ascii="GHEA Grapalat" w:hAnsi="GHEA Grapalat"/>
          <w:sz w:val="20"/>
          <w:szCs w:val="20"/>
          <w:lang w:val="hy-AM"/>
        </w:rPr>
        <w:t>www.procurement.am</w:t>
      </w:r>
      <w: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5A62E9B9"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8C4D18C" w:rsidR="007862B1" w:rsidRDefault="00173B2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75BE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75BE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75BE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75BE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75BE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4B9059B"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01728B">
        <w:rPr>
          <w:rFonts w:ascii="GHEA Grapalat" w:hAnsi="GHEA Grapalat" w:cs="Sylfaen"/>
          <w:b/>
          <w:lang w:val="hy-AM"/>
        </w:rPr>
        <w:t>ՀՀԷՆ-ԳՀԱՊՁԲ-25/88</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25E24536" w:rsidR="00091EBC" w:rsidRDefault="00173B2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D187D96"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01728B">
        <w:rPr>
          <w:rFonts w:ascii="GHEA Grapalat" w:hAnsi="GHEA Grapalat" w:cs="Sylfaen"/>
          <w:b/>
          <w:lang w:val="hy-AM"/>
        </w:rPr>
        <w:t>ՀՀԷՆ-ԳՀԱՊՁԲ-25/88</w:t>
      </w:r>
      <w:r w:rsidRPr="00631658">
        <w:rPr>
          <w:rFonts w:ascii="GHEA Grapalat" w:hAnsi="GHEA Grapalat" w:cs="Sylfaen"/>
          <w:b/>
          <w:lang w:val="hy-AM"/>
        </w:rPr>
        <w:t>---/---»*  ծածկագրով</w:t>
      </w:r>
    </w:p>
    <w:p w14:paraId="358EE59E" w14:textId="4EB55240" w:rsidR="00631658" w:rsidRPr="00631658" w:rsidRDefault="00173B2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75BE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75BE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75BE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75BE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75BE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74C4D93B"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w:t>
      </w:r>
      <w:r w:rsidR="0001728B">
        <w:rPr>
          <w:rFonts w:ascii="GHEA Grapalat" w:hAnsi="GHEA Grapalat" w:cs="Sylfaen"/>
          <w:b/>
          <w:lang w:val="hy-AM"/>
        </w:rPr>
        <w:t>ՀՀԷՆ-ԳՀԱՊՁԲ-25/88</w:t>
      </w:r>
      <w:r w:rsidRPr="005E1F72">
        <w:rPr>
          <w:rFonts w:ascii="GHEA Grapalat" w:hAnsi="GHEA Grapalat" w:cs="Sylfaen"/>
          <w:b/>
          <w:lang w:val="hy-AM"/>
        </w:rPr>
        <w:t>---/---»</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63843A1"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01728B">
        <w:rPr>
          <w:rFonts w:ascii="GHEA Grapalat" w:hAnsi="GHEA Grapalat" w:cs="Sylfaen"/>
          <w:b/>
          <w:lang w:val="hy-AM"/>
        </w:rPr>
        <w:t>ՀՀԷՆ-ԳՀԱՊՁԲ-25/88</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22150E4D" w:rsidR="00071D1C" w:rsidRPr="005E1F72" w:rsidRDefault="00173B2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3"/>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5"/>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2C621678"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33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865"/>
        <w:gridCol w:w="1001"/>
        <w:gridCol w:w="1028"/>
        <w:gridCol w:w="6797"/>
        <w:gridCol w:w="529"/>
        <w:gridCol w:w="850"/>
        <w:gridCol w:w="861"/>
        <w:gridCol w:w="318"/>
        <w:gridCol w:w="970"/>
        <w:gridCol w:w="529"/>
        <w:gridCol w:w="1770"/>
        <w:gridCol w:w="6"/>
      </w:tblGrid>
      <w:tr w:rsidR="00503260" w:rsidRPr="00474341" w14:paraId="2E5F5658" w14:textId="77777777" w:rsidTr="00074E57">
        <w:trPr>
          <w:trHeight w:val="184"/>
        </w:trPr>
        <w:tc>
          <w:tcPr>
            <w:tcW w:w="16334" w:type="dxa"/>
            <w:gridSpan w:val="13"/>
          </w:tcPr>
          <w:p w14:paraId="7C7BA469" w14:textId="77777777" w:rsidR="00503260" w:rsidRPr="00503260" w:rsidRDefault="00503260" w:rsidP="000B47D5">
            <w:pPr>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Ապրանքի</w:t>
            </w:r>
            <w:proofErr w:type="spellEnd"/>
          </w:p>
        </w:tc>
      </w:tr>
      <w:tr w:rsidR="00C165C8" w:rsidRPr="00474341" w14:paraId="00BF52DC" w14:textId="77777777" w:rsidTr="00F03762">
        <w:trPr>
          <w:gridAfter w:val="1"/>
          <w:wAfter w:w="6" w:type="dxa"/>
          <w:trHeight w:val="224"/>
        </w:trPr>
        <w:tc>
          <w:tcPr>
            <w:tcW w:w="810" w:type="dxa"/>
            <w:vMerge w:val="restart"/>
            <w:vAlign w:val="center"/>
          </w:tcPr>
          <w:p w14:paraId="1A802DBC"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հրավե-րով</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նախա-տեսված</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չափա-բաժնի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հա</w:t>
            </w:r>
            <w:proofErr w:type="spellEnd"/>
            <w:r w:rsidRPr="00503260">
              <w:rPr>
                <w:rFonts w:ascii="GHEA Grapalat" w:hAnsi="GHEA Grapalat"/>
                <w:color w:val="000000" w:themeColor="text1"/>
                <w:sz w:val="14"/>
                <w:szCs w:val="14"/>
                <w:lang w:val="hy-AM"/>
              </w:rPr>
              <w:t>-</w:t>
            </w:r>
            <w:proofErr w:type="spellStart"/>
            <w:r w:rsidRPr="00503260">
              <w:rPr>
                <w:rFonts w:ascii="GHEA Grapalat" w:hAnsi="GHEA Grapalat"/>
                <w:color w:val="000000" w:themeColor="text1"/>
                <w:sz w:val="14"/>
                <w:szCs w:val="14"/>
              </w:rPr>
              <w:t>մարը</w:t>
            </w:r>
            <w:proofErr w:type="spellEnd"/>
          </w:p>
        </w:tc>
        <w:tc>
          <w:tcPr>
            <w:tcW w:w="865" w:type="dxa"/>
            <w:vMerge w:val="restart"/>
            <w:vAlign w:val="center"/>
          </w:tcPr>
          <w:p w14:paraId="42674EE0"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գնումների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պլանով</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նախատեսված</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միջանցիկ</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ծածկա-գիրը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ըստ</w:t>
            </w:r>
            <w:proofErr w:type="spellEnd"/>
            <w:r w:rsidRPr="00503260">
              <w:rPr>
                <w:rFonts w:ascii="GHEA Grapalat" w:hAnsi="GHEA Grapalat"/>
                <w:color w:val="000000" w:themeColor="text1"/>
                <w:sz w:val="14"/>
                <w:szCs w:val="14"/>
              </w:rPr>
              <w:t xml:space="preserve"> ԳՄԱ </w:t>
            </w:r>
            <w:proofErr w:type="spellStart"/>
            <w:r w:rsidRPr="00503260">
              <w:rPr>
                <w:rFonts w:ascii="GHEA Grapalat" w:hAnsi="GHEA Grapalat"/>
                <w:color w:val="000000" w:themeColor="text1"/>
                <w:sz w:val="14"/>
                <w:szCs w:val="14"/>
              </w:rPr>
              <w:t>դասակարգման</w:t>
            </w:r>
            <w:proofErr w:type="spellEnd"/>
            <w:r w:rsidRPr="00503260">
              <w:rPr>
                <w:rFonts w:ascii="GHEA Grapalat" w:hAnsi="GHEA Grapalat"/>
                <w:color w:val="000000" w:themeColor="text1"/>
                <w:sz w:val="14"/>
                <w:szCs w:val="14"/>
              </w:rPr>
              <w:t xml:space="preserve"> (CPV)</w:t>
            </w:r>
          </w:p>
        </w:tc>
        <w:tc>
          <w:tcPr>
            <w:tcW w:w="1001" w:type="dxa"/>
            <w:vMerge w:val="restart"/>
            <w:vAlign w:val="center"/>
          </w:tcPr>
          <w:p w14:paraId="1049CF74"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Անվանումը</w:t>
            </w:r>
            <w:proofErr w:type="spellEnd"/>
            <w:r w:rsidRPr="00503260">
              <w:rPr>
                <w:rFonts w:ascii="GHEA Grapalat" w:hAnsi="GHEA Grapalat"/>
                <w:color w:val="000000" w:themeColor="text1"/>
                <w:sz w:val="14"/>
                <w:szCs w:val="14"/>
              </w:rPr>
              <w:t xml:space="preserve"> </w:t>
            </w:r>
          </w:p>
        </w:tc>
        <w:tc>
          <w:tcPr>
            <w:tcW w:w="1028" w:type="dxa"/>
            <w:vMerge w:val="restart"/>
            <w:vAlign w:val="center"/>
          </w:tcPr>
          <w:p w14:paraId="7AA85414" w14:textId="77777777" w:rsidR="00503260" w:rsidRPr="00503260" w:rsidRDefault="00503260" w:rsidP="000B47D5">
            <w:pPr>
              <w:ind w:left="-81" w:right="-90"/>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ապրանքային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նշանը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մակիշը</w:t>
            </w:r>
            <w:proofErr w:type="spellEnd"/>
            <w:r w:rsidRPr="00503260">
              <w:rPr>
                <w:rFonts w:ascii="GHEA Grapalat" w:hAnsi="GHEA Grapalat"/>
                <w:color w:val="000000" w:themeColor="text1"/>
                <w:sz w:val="14"/>
                <w:szCs w:val="14"/>
              </w:rPr>
              <w:t xml:space="preserve"> և </w:t>
            </w:r>
            <w:proofErr w:type="spellStart"/>
            <w:r w:rsidRPr="00503260">
              <w:rPr>
                <w:rFonts w:ascii="GHEA Grapalat" w:hAnsi="GHEA Grapalat"/>
                <w:color w:val="000000" w:themeColor="text1"/>
                <w:sz w:val="14"/>
                <w:szCs w:val="14"/>
              </w:rPr>
              <w:t>արտադրողի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անվանումը</w:t>
            </w:r>
            <w:proofErr w:type="spellEnd"/>
          </w:p>
        </w:tc>
        <w:tc>
          <w:tcPr>
            <w:tcW w:w="6797" w:type="dxa"/>
            <w:vMerge w:val="restart"/>
            <w:vAlign w:val="center"/>
          </w:tcPr>
          <w:p w14:paraId="26AE7349"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տեխնիկական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բնութագիրը</w:t>
            </w:r>
            <w:proofErr w:type="spellEnd"/>
          </w:p>
          <w:p w14:paraId="0D898047" w14:textId="77777777" w:rsidR="00503260" w:rsidRPr="00503260" w:rsidRDefault="00503260" w:rsidP="000B47D5">
            <w:pPr>
              <w:ind w:left="-81"/>
              <w:jc w:val="center"/>
              <w:rPr>
                <w:rFonts w:ascii="GHEA Grapalat" w:hAnsi="GHEA Grapalat"/>
                <w:color w:val="000000" w:themeColor="text1"/>
                <w:sz w:val="14"/>
                <w:szCs w:val="14"/>
              </w:rPr>
            </w:pPr>
          </w:p>
        </w:tc>
        <w:tc>
          <w:tcPr>
            <w:tcW w:w="529" w:type="dxa"/>
            <w:vMerge w:val="restart"/>
            <w:vAlign w:val="center"/>
          </w:tcPr>
          <w:p w14:paraId="6F0AE594" w14:textId="77777777" w:rsidR="00503260" w:rsidRPr="00503260" w:rsidRDefault="00503260" w:rsidP="000B47D5">
            <w:pPr>
              <w:ind w:left="-116"/>
              <w:jc w:val="center"/>
              <w:rPr>
                <w:rFonts w:ascii="GHEA Grapalat" w:hAnsi="GHEA Grapalat"/>
                <w:color w:val="000000" w:themeColor="text1"/>
                <w:sz w:val="14"/>
                <w:szCs w:val="14"/>
                <w:lang w:val="hy-AM"/>
              </w:rPr>
            </w:pPr>
            <w:proofErr w:type="spellStart"/>
            <w:r w:rsidRPr="00503260">
              <w:rPr>
                <w:rFonts w:ascii="GHEA Grapalat" w:hAnsi="GHEA Grapalat"/>
                <w:color w:val="000000" w:themeColor="text1"/>
                <w:sz w:val="14"/>
                <w:szCs w:val="14"/>
              </w:rPr>
              <w:t>Չափման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միա</w:t>
            </w:r>
            <w:proofErr w:type="spellEnd"/>
            <w:r w:rsidRPr="00503260">
              <w:rPr>
                <w:rFonts w:ascii="GHEA Grapalat" w:hAnsi="GHEA Grapalat"/>
                <w:color w:val="000000" w:themeColor="text1"/>
                <w:sz w:val="14"/>
                <w:szCs w:val="14"/>
                <w:lang w:val="hy-AM"/>
              </w:rPr>
              <w:t>վորը</w:t>
            </w:r>
          </w:p>
        </w:tc>
        <w:tc>
          <w:tcPr>
            <w:tcW w:w="850" w:type="dxa"/>
            <w:vMerge w:val="restart"/>
            <w:vAlign w:val="center"/>
          </w:tcPr>
          <w:p w14:paraId="10164B0A"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միավոր գինը</w:t>
            </w:r>
          </w:p>
          <w:p w14:paraId="4249843E"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/ՀՀ դրամ</w:t>
            </w:r>
          </w:p>
        </w:tc>
        <w:tc>
          <w:tcPr>
            <w:tcW w:w="861" w:type="dxa"/>
            <w:vMerge w:val="restart"/>
            <w:vAlign w:val="center"/>
          </w:tcPr>
          <w:p w14:paraId="19630E8D" w14:textId="77777777" w:rsidR="00503260" w:rsidRPr="00503260" w:rsidRDefault="00503260" w:rsidP="000B47D5">
            <w:pPr>
              <w:ind w:left="-81" w:right="-117"/>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Ընդհա-նուր գինը/ՀՀ դրամ</w:t>
            </w:r>
          </w:p>
        </w:tc>
        <w:tc>
          <w:tcPr>
            <w:tcW w:w="318" w:type="dxa"/>
            <w:vMerge w:val="restart"/>
            <w:vAlign w:val="center"/>
          </w:tcPr>
          <w:p w14:paraId="0831EA67" w14:textId="77777777" w:rsidR="00503260" w:rsidRPr="00503260" w:rsidRDefault="00503260" w:rsidP="000B47D5">
            <w:pPr>
              <w:ind w:left="-113" w:right="-105"/>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ընդ-հա-նուր քանա-կը</w:t>
            </w:r>
          </w:p>
        </w:tc>
        <w:tc>
          <w:tcPr>
            <w:tcW w:w="3269" w:type="dxa"/>
            <w:gridSpan w:val="3"/>
            <w:vAlign w:val="center"/>
          </w:tcPr>
          <w:p w14:paraId="7DFA2737"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Մատակարարման</w:t>
            </w:r>
            <w:proofErr w:type="spellEnd"/>
          </w:p>
        </w:tc>
      </w:tr>
      <w:tr w:rsidR="00C165C8" w:rsidRPr="00474341" w14:paraId="3E3CA82E" w14:textId="77777777" w:rsidTr="00F03762">
        <w:trPr>
          <w:gridAfter w:val="1"/>
          <w:wAfter w:w="6" w:type="dxa"/>
          <w:trHeight w:val="455"/>
        </w:trPr>
        <w:tc>
          <w:tcPr>
            <w:tcW w:w="810" w:type="dxa"/>
            <w:vMerge/>
            <w:vAlign w:val="center"/>
          </w:tcPr>
          <w:p w14:paraId="46DA685C" w14:textId="77777777" w:rsidR="00503260" w:rsidRPr="00503260" w:rsidRDefault="00503260" w:rsidP="000B47D5">
            <w:pPr>
              <w:ind w:left="-81"/>
              <w:jc w:val="center"/>
              <w:rPr>
                <w:rFonts w:ascii="GHEA Grapalat" w:hAnsi="GHEA Grapalat"/>
                <w:color w:val="000000" w:themeColor="text1"/>
                <w:sz w:val="14"/>
                <w:szCs w:val="14"/>
              </w:rPr>
            </w:pPr>
          </w:p>
        </w:tc>
        <w:tc>
          <w:tcPr>
            <w:tcW w:w="865" w:type="dxa"/>
            <w:vMerge/>
            <w:vAlign w:val="center"/>
          </w:tcPr>
          <w:p w14:paraId="43E2723B" w14:textId="77777777" w:rsidR="00503260" w:rsidRPr="00503260" w:rsidRDefault="00503260" w:rsidP="000B47D5">
            <w:pPr>
              <w:ind w:left="-81"/>
              <w:jc w:val="center"/>
              <w:rPr>
                <w:rFonts w:ascii="GHEA Grapalat" w:hAnsi="GHEA Grapalat"/>
                <w:color w:val="000000" w:themeColor="text1"/>
                <w:sz w:val="14"/>
                <w:szCs w:val="14"/>
              </w:rPr>
            </w:pPr>
          </w:p>
        </w:tc>
        <w:tc>
          <w:tcPr>
            <w:tcW w:w="1001" w:type="dxa"/>
            <w:vMerge/>
            <w:vAlign w:val="center"/>
          </w:tcPr>
          <w:p w14:paraId="61451A72" w14:textId="77777777" w:rsidR="00503260" w:rsidRPr="00503260" w:rsidRDefault="00503260" w:rsidP="000B47D5">
            <w:pPr>
              <w:ind w:left="-81"/>
              <w:jc w:val="center"/>
              <w:rPr>
                <w:rFonts w:ascii="GHEA Grapalat" w:hAnsi="GHEA Grapalat"/>
                <w:color w:val="000000" w:themeColor="text1"/>
                <w:sz w:val="14"/>
                <w:szCs w:val="14"/>
              </w:rPr>
            </w:pPr>
          </w:p>
        </w:tc>
        <w:tc>
          <w:tcPr>
            <w:tcW w:w="1028" w:type="dxa"/>
            <w:vMerge/>
            <w:vAlign w:val="center"/>
          </w:tcPr>
          <w:p w14:paraId="33147F86" w14:textId="77777777" w:rsidR="00503260" w:rsidRPr="00503260" w:rsidRDefault="00503260" w:rsidP="000B47D5">
            <w:pPr>
              <w:ind w:left="-81"/>
              <w:jc w:val="center"/>
              <w:rPr>
                <w:rFonts w:ascii="GHEA Grapalat" w:hAnsi="GHEA Grapalat"/>
                <w:color w:val="000000" w:themeColor="text1"/>
                <w:sz w:val="14"/>
                <w:szCs w:val="14"/>
              </w:rPr>
            </w:pPr>
          </w:p>
        </w:tc>
        <w:tc>
          <w:tcPr>
            <w:tcW w:w="6797" w:type="dxa"/>
            <w:vMerge/>
            <w:vAlign w:val="center"/>
          </w:tcPr>
          <w:p w14:paraId="346D180A" w14:textId="77777777" w:rsidR="00503260" w:rsidRPr="00503260" w:rsidRDefault="00503260" w:rsidP="000B47D5">
            <w:pPr>
              <w:ind w:left="-81"/>
              <w:jc w:val="center"/>
              <w:rPr>
                <w:rFonts w:ascii="GHEA Grapalat" w:hAnsi="GHEA Grapalat"/>
                <w:color w:val="000000" w:themeColor="text1"/>
                <w:sz w:val="14"/>
                <w:szCs w:val="14"/>
              </w:rPr>
            </w:pPr>
          </w:p>
        </w:tc>
        <w:tc>
          <w:tcPr>
            <w:tcW w:w="529" w:type="dxa"/>
            <w:vMerge/>
            <w:vAlign w:val="center"/>
          </w:tcPr>
          <w:p w14:paraId="584001BC" w14:textId="77777777" w:rsidR="00503260" w:rsidRPr="00503260" w:rsidRDefault="00503260" w:rsidP="000B47D5">
            <w:pPr>
              <w:ind w:left="-81"/>
              <w:jc w:val="center"/>
              <w:rPr>
                <w:rFonts w:ascii="GHEA Grapalat" w:hAnsi="GHEA Grapalat"/>
                <w:color w:val="000000" w:themeColor="text1"/>
                <w:sz w:val="14"/>
                <w:szCs w:val="14"/>
              </w:rPr>
            </w:pPr>
          </w:p>
        </w:tc>
        <w:tc>
          <w:tcPr>
            <w:tcW w:w="850" w:type="dxa"/>
            <w:vMerge/>
            <w:vAlign w:val="center"/>
          </w:tcPr>
          <w:p w14:paraId="2A8F7BCA" w14:textId="77777777" w:rsidR="00503260" w:rsidRPr="00503260" w:rsidRDefault="00503260" w:rsidP="000B47D5">
            <w:pPr>
              <w:ind w:left="-81"/>
              <w:jc w:val="center"/>
              <w:rPr>
                <w:rFonts w:ascii="GHEA Grapalat" w:hAnsi="GHEA Grapalat"/>
                <w:color w:val="000000" w:themeColor="text1"/>
                <w:sz w:val="14"/>
                <w:szCs w:val="14"/>
              </w:rPr>
            </w:pPr>
          </w:p>
        </w:tc>
        <w:tc>
          <w:tcPr>
            <w:tcW w:w="861" w:type="dxa"/>
            <w:vMerge/>
            <w:vAlign w:val="center"/>
          </w:tcPr>
          <w:p w14:paraId="5D8CBCD6" w14:textId="77777777" w:rsidR="00503260" w:rsidRPr="00503260" w:rsidRDefault="00503260" w:rsidP="000B47D5">
            <w:pPr>
              <w:ind w:left="-81"/>
              <w:jc w:val="center"/>
              <w:rPr>
                <w:rFonts w:ascii="GHEA Grapalat" w:hAnsi="GHEA Grapalat"/>
                <w:color w:val="000000" w:themeColor="text1"/>
                <w:sz w:val="14"/>
                <w:szCs w:val="14"/>
              </w:rPr>
            </w:pPr>
          </w:p>
        </w:tc>
        <w:tc>
          <w:tcPr>
            <w:tcW w:w="318" w:type="dxa"/>
            <w:vMerge/>
            <w:vAlign w:val="center"/>
          </w:tcPr>
          <w:p w14:paraId="7B355061" w14:textId="77777777" w:rsidR="00503260" w:rsidRPr="00503260" w:rsidRDefault="00503260" w:rsidP="000B47D5">
            <w:pPr>
              <w:ind w:left="-81"/>
              <w:jc w:val="center"/>
              <w:rPr>
                <w:rFonts w:ascii="GHEA Grapalat" w:hAnsi="GHEA Grapalat"/>
                <w:color w:val="000000" w:themeColor="text1"/>
                <w:sz w:val="14"/>
                <w:szCs w:val="14"/>
              </w:rPr>
            </w:pPr>
          </w:p>
        </w:tc>
        <w:tc>
          <w:tcPr>
            <w:tcW w:w="970" w:type="dxa"/>
            <w:vAlign w:val="center"/>
          </w:tcPr>
          <w:p w14:paraId="475995FE"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հաս-ցեն</w:t>
            </w:r>
            <w:proofErr w:type="spellEnd"/>
          </w:p>
        </w:tc>
        <w:tc>
          <w:tcPr>
            <w:tcW w:w="529" w:type="dxa"/>
            <w:vAlign w:val="center"/>
          </w:tcPr>
          <w:p w14:paraId="52DC1BBF"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ենթակա</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քանակը</w:t>
            </w:r>
            <w:proofErr w:type="spellEnd"/>
          </w:p>
        </w:tc>
        <w:tc>
          <w:tcPr>
            <w:tcW w:w="1770" w:type="dxa"/>
            <w:vAlign w:val="center"/>
          </w:tcPr>
          <w:p w14:paraId="61214C7F"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Ժամ-կետը</w:t>
            </w:r>
            <w:proofErr w:type="spellEnd"/>
          </w:p>
          <w:p w14:paraId="5580835F" w14:textId="77777777" w:rsidR="00503260" w:rsidRPr="00503260" w:rsidRDefault="00503260" w:rsidP="000B47D5">
            <w:pPr>
              <w:ind w:left="-81"/>
              <w:jc w:val="center"/>
              <w:rPr>
                <w:rFonts w:ascii="GHEA Grapalat" w:hAnsi="GHEA Grapalat"/>
                <w:color w:val="000000" w:themeColor="text1"/>
                <w:sz w:val="14"/>
                <w:szCs w:val="14"/>
              </w:rPr>
            </w:pPr>
          </w:p>
        </w:tc>
      </w:tr>
      <w:tr w:rsidR="008E7655" w:rsidRPr="00474341" w14:paraId="4C4A1FDC" w14:textId="77777777" w:rsidTr="00F03762">
        <w:trPr>
          <w:gridAfter w:val="1"/>
          <w:wAfter w:w="6" w:type="dxa"/>
          <w:trHeight w:val="545"/>
        </w:trPr>
        <w:tc>
          <w:tcPr>
            <w:tcW w:w="810" w:type="dxa"/>
            <w:vAlign w:val="center"/>
          </w:tcPr>
          <w:p w14:paraId="380CD04B" w14:textId="77777777" w:rsidR="008E7655" w:rsidRPr="00503260" w:rsidRDefault="008E7655" w:rsidP="008E765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1</w:t>
            </w:r>
          </w:p>
        </w:tc>
        <w:tc>
          <w:tcPr>
            <w:tcW w:w="865" w:type="dxa"/>
            <w:vAlign w:val="center"/>
          </w:tcPr>
          <w:p w14:paraId="5E9F9015" w14:textId="210E9D1F" w:rsidR="008E7655" w:rsidRPr="00074E57" w:rsidRDefault="008E7655" w:rsidP="008E7655">
            <w:pPr>
              <w:tabs>
                <w:tab w:val="left" w:pos="886"/>
              </w:tabs>
              <w:ind w:left="-81"/>
              <w:jc w:val="center"/>
              <w:rPr>
                <w:rFonts w:ascii="GHEA Grapalat" w:hAnsi="GHEA Grapalat"/>
                <w:color w:val="000000" w:themeColor="text1"/>
                <w:sz w:val="14"/>
                <w:szCs w:val="14"/>
              </w:rPr>
            </w:pPr>
            <w:r w:rsidRPr="00074E57">
              <w:rPr>
                <w:rFonts w:ascii="GHEA Grapalat" w:hAnsi="GHEA Grapalat"/>
                <w:color w:val="000000" w:themeColor="text1"/>
                <w:sz w:val="14"/>
                <w:szCs w:val="14"/>
              </w:rPr>
              <w:t>38621500/4</w:t>
            </w:r>
          </w:p>
        </w:tc>
        <w:tc>
          <w:tcPr>
            <w:tcW w:w="1001" w:type="dxa"/>
            <w:vAlign w:val="center"/>
          </w:tcPr>
          <w:p w14:paraId="5882FEB6" w14:textId="664FB12A" w:rsidR="008E7655" w:rsidRPr="00503260" w:rsidRDefault="008E7655" w:rsidP="008E7655">
            <w:pPr>
              <w:ind w:left="-81"/>
              <w:jc w:val="center"/>
              <w:rPr>
                <w:rFonts w:ascii="GHEA Grapalat" w:hAnsi="GHEA Grapalat"/>
                <w:color w:val="000000" w:themeColor="text1"/>
                <w:sz w:val="14"/>
                <w:szCs w:val="14"/>
              </w:rPr>
            </w:pPr>
            <w:proofErr w:type="spellStart"/>
            <w:r>
              <w:rPr>
                <w:rFonts w:ascii="GHEA Grapalat" w:hAnsi="GHEA Grapalat"/>
                <w:color w:val="000000" w:themeColor="text1"/>
                <w:sz w:val="18"/>
                <w:szCs w:val="18"/>
              </w:rPr>
              <w:t>Օպտիկական</w:t>
            </w:r>
            <w:proofErr w:type="spellEnd"/>
            <w:r>
              <w:rPr>
                <w:rFonts w:ascii="GHEA Grapalat" w:hAnsi="GHEA Grapalat"/>
                <w:color w:val="000000" w:themeColor="text1"/>
                <w:sz w:val="18"/>
                <w:szCs w:val="18"/>
              </w:rPr>
              <w:t xml:space="preserve"> </w:t>
            </w:r>
            <w:proofErr w:type="spellStart"/>
            <w:r>
              <w:rPr>
                <w:rFonts w:ascii="GHEA Grapalat" w:hAnsi="GHEA Grapalat"/>
                <w:color w:val="000000" w:themeColor="text1"/>
                <w:sz w:val="18"/>
                <w:szCs w:val="18"/>
              </w:rPr>
              <w:t>սարքեր</w:t>
            </w:r>
            <w:proofErr w:type="spellEnd"/>
          </w:p>
        </w:tc>
        <w:tc>
          <w:tcPr>
            <w:tcW w:w="1028" w:type="dxa"/>
            <w:vAlign w:val="center"/>
          </w:tcPr>
          <w:p w14:paraId="347280C8" w14:textId="04FAF5A4" w:rsidR="008E7655" w:rsidRPr="00503260" w:rsidRDefault="008E7655" w:rsidP="008E7655">
            <w:pPr>
              <w:ind w:left="-81"/>
              <w:jc w:val="center"/>
              <w:rPr>
                <w:rFonts w:ascii="GHEA Grapalat" w:hAnsi="GHEA Grapalat"/>
                <w:color w:val="000000" w:themeColor="text1"/>
                <w:sz w:val="14"/>
                <w:szCs w:val="14"/>
              </w:rPr>
            </w:pPr>
            <w:r w:rsidRPr="00156B80">
              <w:rPr>
                <w:rFonts w:ascii="GHEA Grapalat" w:hAnsi="GHEA Grapalat"/>
                <w:color w:val="000000" w:themeColor="text1"/>
                <w:sz w:val="16"/>
                <w:szCs w:val="16"/>
                <w:lang w:val="hy-AM"/>
              </w:rPr>
              <w:t>ցանկացած</w:t>
            </w:r>
          </w:p>
        </w:tc>
        <w:tc>
          <w:tcPr>
            <w:tcW w:w="6797" w:type="dxa"/>
            <w:vAlign w:val="center"/>
          </w:tcPr>
          <w:p w14:paraId="76BF227F" w14:textId="77777777" w:rsidR="00F03762" w:rsidRPr="00BF299A" w:rsidRDefault="00F03762" w:rsidP="00F03762">
            <w:pPr>
              <w:rPr>
                <w:rFonts w:ascii="GHEA Grapalat" w:hAnsi="GHEA Grapalat"/>
                <w:sz w:val="18"/>
                <w:szCs w:val="18"/>
                <w:lang w:val="hy-AM"/>
              </w:rPr>
            </w:pPr>
            <w:proofErr w:type="spellStart"/>
            <w:r>
              <w:rPr>
                <w:rFonts w:ascii="GHEA Grapalat" w:hAnsi="GHEA Grapalat"/>
                <w:color w:val="000000" w:themeColor="text1"/>
                <w:sz w:val="18"/>
                <w:szCs w:val="18"/>
              </w:rPr>
              <w:t>Օպտիկական</w:t>
            </w:r>
            <w:proofErr w:type="spellEnd"/>
            <w:r>
              <w:rPr>
                <w:rFonts w:ascii="GHEA Grapalat" w:hAnsi="GHEA Grapalat"/>
                <w:color w:val="000000" w:themeColor="text1"/>
                <w:sz w:val="18"/>
                <w:szCs w:val="18"/>
              </w:rPr>
              <w:t xml:space="preserve"> </w:t>
            </w:r>
            <w:proofErr w:type="spellStart"/>
            <w:r>
              <w:rPr>
                <w:rFonts w:ascii="GHEA Grapalat" w:hAnsi="GHEA Grapalat"/>
                <w:color w:val="000000" w:themeColor="text1"/>
                <w:sz w:val="18"/>
                <w:szCs w:val="18"/>
              </w:rPr>
              <w:t>սարքեր</w:t>
            </w:r>
            <w:proofErr w:type="spellEnd"/>
            <w:r>
              <w:rPr>
                <w:rFonts w:ascii="GHEA Grapalat" w:hAnsi="GHEA Grapalat"/>
                <w:color w:val="000000" w:themeColor="text1"/>
                <w:sz w:val="18"/>
                <w:szCs w:val="18"/>
              </w:rPr>
              <w:t>՝</w:t>
            </w:r>
            <w:r w:rsidRPr="00BF299A">
              <w:rPr>
                <w:rFonts w:ascii="GHEA Grapalat" w:hAnsi="GHEA Grapalat"/>
                <w:sz w:val="18"/>
                <w:szCs w:val="18"/>
                <w:lang w:val="hy-AM"/>
              </w:rPr>
              <w:t xml:space="preserve"> </w:t>
            </w:r>
            <w:r>
              <w:rPr>
                <w:rFonts w:ascii="GHEA Grapalat" w:hAnsi="GHEA Grapalat"/>
                <w:sz w:val="18"/>
                <w:szCs w:val="18"/>
              </w:rPr>
              <w:t>բ</w:t>
            </w:r>
            <w:r w:rsidRPr="00BF299A">
              <w:rPr>
                <w:rFonts w:ascii="GHEA Grapalat" w:hAnsi="GHEA Grapalat"/>
                <w:sz w:val="18"/>
                <w:szCs w:val="18"/>
                <w:lang w:val="hy-AM"/>
              </w:rPr>
              <w:t>արձր արտադրողականությամբ,</w:t>
            </w:r>
            <w:r>
              <w:rPr>
                <w:rFonts w:ascii="GHEA Grapalat" w:hAnsi="GHEA Grapalat"/>
                <w:sz w:val="18"/>
                <w:szCs w:val="18"/>
              </w:rPr>
              <w:t xml:space="preserve"> </w:t>
            </w:r>
            <w:r w:rsidRPr="00BF299A">
              <w:rPr>
                <w:rFonts w:ascii="GHEA Grapalat" w:hAnsi="GHEA Grapalat"/>
                <w:sz w:val="18"/>
                <w:szCs w:val="18"/>
                <w:lang w:val="hy-AM"/>
              </w:rPr>
              <w:t>ցածր ուշացմամբ(latency) և ստորև նշված պայմաններին բավարարող կոմուտատոր:</w:t>
            </w:r>
          </w:p>
          <w:p w14:paraId="1D9B5BBF"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Կոմուտատորը պետք է ունենա</w:t>
            </w:r>
            <w:r w:rsidRPr="00BF299A">
              <w:rPr>
                <w:rFonts w:ascii="Calibri" w:hAnsi="Calibri" w:cs="Calibri"/>
                <w:sz w:val="18"/>
                <w:szCs w:val="18"/>
                <w:lang w:val="hy-AM"/>
              </w:rPr>
              <w:t> </w:t>
            </w:r>
            <w:r w:rsidRPr="00BF299A">
              <w:rPr>
                <w:rFonts w:ascii="GHEA Grapalat" w:hAnsi="GHEA Grapalat"/>
                <w:sz w:val="18"/>
                <w:szCs w:val="18"/>
                <w:lang w:val="hy-AM"/>
              </w:rPr>
              <w:t xml:space="preserve"> 1.5 GHz dual-core Intel CPU, 8GB </w:t>
            </w:r>
            <w:r w:rsidRPr="00BF299A">
              <w:rPr>
                <w:rFonts w:ascii="GHEA Grapalat" w:hAnsi="GHEA Grapalat" w:cs="GHEA Grapalat"/>
                <w:sz w:val="18"/>
                <w:szCs w:val="18"/>
                <w:lang w:val="hy-AM"/>
              </w:rPr>
              <w:t>օպերատիվ</w:t>
            </w:r>
            <w:r w:rsidRPr="00BF299A">
              <w:rPr>
                <w:rFonts w:ascii="GHEA Grapalat" w:hAnsi="GHEA Grapalat"/>
                <w:sz w:val="18"/>
                <w:szCs w:val="18"/>
                <w:lang w:val="hy-AM"/>
              </w:rPr>
              <w:t xml:space="preserve"> </w:t>
            </w:r>
            <w:r w:rsidRPr="00BF299A">
              <w:rPr>
                <w:rFonts w:ascii="GHEA Grapalat" w:hAnsi="GHEA Grapalat"/>
                <w:sz w:val="18"/>
                <w:szCs w:val="18"/>
                <w:lang w:val="hy-AM"/>
              </w:rPr>
              <w:br/>
            </w:r>
            <w:r w:rsidRPr="00BF299A">
              <w:rPr>
                <w:rFonts w:ascii="GHEA Grapalat" w:hAnsi="GHEA Grapalat" w:cs="GHEA Grapalat"/>
                <w:sz w:val="18"/>
                <w:szCs w:val="18"/>
                <w:lang w:val="hy-AM"/>
              </w:rPr>
              <w:t>հիշողություն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և</w:t>
            </w:r>
            <w:r w:rsidRPr="00BF299A">
              <w:rPr>
                <w:rFonts w:ascii="GHEA Grapalat" w:hAnsi="GHEA Grapalat"/>
                <w:sz w:val="18"/>
                <w:szCs w:val="18"/>
                <w:lang w:val="hy-AM"/>
              </w:rPr>
              <w:t xml:space="preserve"> 32 GB SSD </w:t>
            </w:r>
            <w:r w:rsidRPr="00BF299A">
              <w:rPr>
                <w:rFonts w:ascii="GHEA Grapalat" w:hAnsi="GHEA Grapalat" w:cs="GHEA Grapalat"/>
                <w:sz w:val="18"/>
                <w:szCs w:val="18"/>
                <w:lang w:val="hy-AM"/>
              </w:rPr>
              <w:t>պահեստավորում։</w:t>
            </w:r>
          </w:p>
          <w:p w14:paraId="6C1B80BB"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Պետք է կարողանա միավորվել վիրտուալ շասսի</w:t>
            </w:r>
            <w:r w:rsidRPr="00F03762">
              <w:rPr>
                <w:rFonts w:ascii="GHEA Grapalat" w:hAnsi="GHEA Grapalat"/>
                <w:sz w:val="18"/>
                <w:szCs w:val="18"/>
                <w:lang w:val="hy-AM"/>
              </w:rPr>
              <w:t xml:space="preserve"> </w:t>
            </w:r>
            <w:r w:rsidRPr="00BF299A">
              <w:rPr>
                <w:rFonts w:ascii="GHEA Grapalat" w:hAnsi="GHEA Grapalat"/>
                <w:sz w:val="18"/>
                <w:szCs w:val="18"/>
                <w:lang w:val="hy-AM"/>
              </w:rPr>
              <w:t>(virtual chassis)-յի մեջ։</w:t>
            </w:r>
          </w:p>
          <w:p w14:paraId="762677AC"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Կոմուտատորը պետք է</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ունենա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հետևյալ</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հնարավորությունները՝</w:t>
            </w:r>
            <w:r w:rsidRPr="00BF299A">
              <w:rPr>
                <w:rFonts w:ascii="GHEA Grapalat" w:hAnsi="GHEA Grapalat"/>
                <w:sz w:val="18"/>
                <w:szCs w:val="18"/>
                <w:lang w:val="hy-AM"/>
              </w:rPr>
              <w:t xml:space="preserve"> </w:t>
            </w:r>
          </w:p>
          <w:p w14:paraId="3CC9F77F" w14:textId="77777777" w:rsidR="00F03762" w:rsidRPr="00BF299A" w:rsidRDefault="00F03762" w:rsidP="00F03762">
            <w:pPr>
              <w:rPr>
                <w:rFonts w:ascii="GHEA Grapalat" w:hAnsi="GHEA Grapalat"/>
                <w:sz w:val="18"/>
                <w:szCs w:val="18"/>
              </w:rPr>
            </w:pPr>
            <w:r w:rsidRPr="00BF299A">
              <w:rPr>
                <w:rFonts w:ascii="Calibri" w:hAnsi="Calibri" w:cs="Calibri"/>
                <w:sz w:val="18"/>
                <w:szCs w:val="18"/>
                <w:lang w:val="hy-AM"/>
              </w:rPr>
              <w:t>      </w:t>
            </w:r>
            <w:r w:rsidRPr="00BF299A">
              <w:rPr>
                <w:rFonts w:ascii="GHEA Grapalat" w:hAnsi="GHEA Grapalat"/>
                <w:sz w:val="18"/>
                <w:szCs w:val="18"/>
                <w:lang w:val="hy-AM"/>
              </w:rPr>
              <w:t>-</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Երկրորդ</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մակարդակի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w:t>
            </w:r>
          </w:p>
          <w:p w14:paraId="2B28A046"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Rapid Spanning Tree Protocol (RSTP) (IEEE 802.1s)</w:t>
            </w:r>
          </w:p>
          <w:p w14:paraId="50996ECD"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xml:space="preserve">- </w:t>
            </w:r>
            <w:proofErr w:type="spellStart"/>
            <w:r w:rsidRPr="00BF299A">
              <w:rPr>
                <w:rFonts w:ascii="GHEA Grapalat" w:hAnsi="GHEA Grapalat"/>
                <w:sz w:val="18"/>
                <w:szCs w:val="18"/>
              </w:rPr>
              <w:t>Միաժամանակ</w:t>
            </w:r>
            <w:proofErr w:type="spellEnd"/>
            <w:r w:rsidRPr="00BF299A">
              <w:rPr>
                <w:rFonts w:ascii="GHEA Grapalat" w:hAnsi="GHEA Grapalat"/>
                <w:sz w:val="18"/>
                <w:szCs w:val="18"/>
              </w:rPr>
              <w:t xml:space="preserve"> RSTP-ի և VSTP </w:t>
            </w:r>
            <w:r w:rsidRPr="00BF299A">
              <w:rPr>
                <w:rFonts w:ascii="GHEA Grapalat" w:hAnsi="GHEA Grapalat"/>
                <w:sz w:val="18"/>
                <w:szCs w:val="18"/>
                <w:lang w:val="hy-AM"/>
              </w:rPr>
              <w:t xml:space="preserve">հաղորդակարգերի </w:t>
            </w:r>
            <w:proofErr w:type="spellStart"/>
            <w:r w:rsidRPr="00BF299A">
              <w:rPr>
                <w:rFonts w:ascii="GHEA Grapalat" w:hAnsi="GHEA Grapalat"/>
                <w:sz w:val="18"/>
                <w:szCs w:val="18"/>
              </w:rPr>
              <w:t>աշխատ</w:t>
            </w:r>
            <w:proofErr w:type="spellEnd"/>
            <w:r w:rsidRPr="00BF299A">
              <w:rPr>
                <w:rFonts w:ascii="GHEA Grapalat" w:hAnsi="GHEA Grapalat"/>
                <w:sz w:val="18"/>
                <w:szCs w:val="18"/>
                <w:lang w:val="hy-AM"/>
              </w:rPr>
              <w:t>անք</w:t>
            </w:r>
            <w:r w:rsidRPr="00BF299A">
              <w:rPr>
                <w:rFonts w:ascii="Calibri" w:hAnsi="Calibri" w:cs="Calibri"/>
                <w:sz w:val="18"/>
                <w:szCs w:val="18"/>
              </w:rPr>
              <w:t>         </w:t>
            </w:r>
            <w:r w:rsidRPr="00BF299A">
              <w:rPr>
                <w:rFonts w:ascii="GHEA Grapalat" w:hAnsi="GHEA Grapalat"/>
                <w:sz w:val="18"/>
                <w:szCs w:val="18"/>
              </w:rPr>
              <w:t xml:space="preserve"> </w:t>
            </w:r>
          </w:p>
          <w:p w14:paraId="293C925B"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rPr>
              <w:t xml:space="preserve">- Bridge protocol data unit (BPDU) </w:t>
            </w:r>
            <w:r w:rsidRPr="00BF299A">
              <w:rPr>
                <w:rFonts w:ascii="GHEA Grapalat" w:hAnsi="GHEA Grapalat"/>
                <w:sz w:val="18"/>
                <w:szCs w:val="18"/>
                <w:lang w:val="hy-AM"/>
              </w:rPr>
              <w:t>պաշտպանություն</w:t>
            </w:r>
          </w:p>
          <w:p w14:paraId="13C76568"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Loop պաշտպանություն</w:t>
            </w:r>
          </w:p>
          <w:p w14:paraId="638A1109"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Root պաշտպանություն</w:t>
            </w:r>
          </w:p>
          <w:p w14:paraId="42BC6055"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VLAN-IEEE 802.Q VLAN trunking</w:t>
            </w:r>
          </w:p>
          <w:p w14:paraId="4FC88375"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Routed VLAN Interface (RVI)</w:t>
            </w:r>
          </w:p>
          <w:p w14:paraId="5A67EC87"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Port-based VLAN</w:t>
            </w:r>
          </w:p>
          <w:p w14:paraId="5FE9ECC1"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rPr>
              <w:t xml:space="preserve">- MAC </w:t>
            </w:r>
            <w:r w:rsidRPr="00BF299A">
              <w:rPr>
                <w:rFonts w:ascii="GHEA Grapalat" w:hAnsi="GHEA Grapalat"/>
                <w:sz w:val="18"/>
                <w:szCs w:val="18"/>
                <w:lang w:val="hy-AM"/>
              </w:rPr>
              <w:t>հասցեի ֆիլտրացիա</w:t>
            </w:r>
          </w:p>
          <w:p w14:paraId="2C2C8FAA"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Private VLAN (PVLAN)</w:t>
            </w:r>
            <w:r w:rsidRPr="00BF299A">
              <w:rPr>
                <w:rFonts w:ascii="GHEA Grapalat" w:hAnsi="GHEA Grapalat"/>
                <w:sz w:val="18"/>
                <w:szCs w:val="18"/>
              </w:rPr>
              <w:br/>
              <w:t xml:space="preserve">- </w:t>
            </w:r>
            <w:proofErr w:type="spellStart"/>
            <w:r w:rsidRPr="00BF299A">
              <w:rPr>
                <w:rFonts w:ascii="GHEA Grapalat" w:hAnsi="GHEA Grapalat"/>
                <w:sz w:val="18"/>
                <w:szCs w:val="18"/>
              </w:rPr>
              <w:t>QinQ</w:t>
            </w:r>
            <w:proofErr w:type="spellEnd"/>
          </w:p>
          <w:p w14:paraId="449047A5"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VLAN Translation</w:t>
            </w:r>
          </w:p>
          <w:p w14:paraId="6E196B71"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Static MAC address assignment for interface</w:t>
            </w:r>
          </w:p>
          <w:p w14:paraId="603BBA78"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xml:space="preserve">- Per VLAN MAC learning </w:t>
            </w:r>
          </w:p>
          <w:p w14:paraId="6E6D8780"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Link Aggregation </w:t>
            </w:r>
            <w:r w:rsidRPr="00BF299A">
              <w:rPr>
                <w:rFonts w:ascii="GHEA Grapalat" w:hAnsi="GHEA Grapalat" w:cs="GHEA Grapalat"/>
                <w:sz w:val="18"/>
                <w:szCs w:val="18"/>
              </w:rPr>
              <w:t>և</w:t>
            </w:r>
            <w:r w:rsidRPr="00BF299A">
              <w:rPr>
                <w:rFonts w:ascii="GHEA Grapalat" w:hAnsi="GHEA Grapalat"/>
                <w:sz w:val="18"/>
                <w:szCs w:val="18"/>
              </w:rPr>
              <w:t xml:space="preserve"> Link Aggregation Control Protocol(LACP)</w:t>
            </w:r>
            <w:r w:rsidRPr="00BF299A">
              <w:rPr>
                <w:rFonts w:ascii="Calibri" w:hAnsi="Calibri" w:cs="Calibri"/>
                <w:sz w:val="18"/>
                <w:szCs w:val="18"/>
              </w:rPr>
              <w:t>                                                                       </w:t>
            </w:r>
            <w:r w:rsidRPr="00BF299A">
              <w:rPr>
                <w:rFonts w:ascii="GHEA Grapalat" w:hAnsi="GHEA Grapalat"/>
                <w:sz w:val="18"/>
                <w:szCs w:val="18"/>
              </w:rPr>
              <w:t xml:space="preserve"> </w:t>
            </w:r>
          </w:p>
          <w:p w14:paraId="7AF427A4"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IEEE 802.1AB Link Layer Discovery Protocol (LLDP)</w:t>
            </w:r>
          </w:p>
          <w:p w14:paraId="03A1BF62" w14:textId="77777777" w:rsidR="00F03762" w:rsidRPr="00BF299A" w:rsidRDefault="00F03762" w:rsidP="00F03762">
            <w:pPr>
              <w:rPr>
                <w:rFonts w:ascii="GHEA Grapalat" w:hAnsi="GHEA Grapalat"/>
                <w:sz w:val="18"/>
                <w:szCs w:val="18"/>
              </w:rPr>
            </w:pPr>
          </w:p>
          <w:p w14:paraId="6F37CF5E"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lastRenderedPageBreak/>
              <w:t>     </w:t>
            </w:r>
            <w:r w:rsidRPr="00BF299A">
              <w:rPr>
                <w:rFonts w:ascii="GHEA Grapalat" w:hAnsi="GHEA Grapalat"/>
                <w:sz w:val="18"/>
                <w:szCs w:val="18"/>
                <w:lang w:val="hy-AM"/>
              </w:rPr>
              <w:t xml:space="preserve"> -</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Երրորդ</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մակարդակի՝</w:t>
            </w:r>
          </w:p>
          <w:p w14:paraId="4B1B2EE7"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Ստատիկ երթուղավորում</w:t>
            </w:r>
          </w:p>
          <w:p w14:paraId="6CE3212B"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Երթուղավորման քաղաքականություն</w:t>
            </w:r>
          </w:p>
          <w:p w14:paraId="607C52E0" w14:textId="77777777" w:rsidR="00F03762" w:rsidRPr="00BF299A" w:rsidRDefault="00F03762" w:rsidP="00F03762">
            <w:pPr>
              <w:rPr>
                <w:rFonts w:ascii="GHEA Grapalat" w:hAnsi="GHEA Grapalat"/>
                <w:sz w:val="18"/>
                <w:szCs w:val="18"/>
                <w:lang w:val="hy-AM"/>
              </w:rPr>
            </w:pPr>
            <w:r w:rsidRPr="00BF299A">
              <w:rPr>
                <w:rFonts w:ascii="GHEA Grapalat" w:hAnsi="GHEA Grapalat"/>
                <w:sz w:val="18"/>
                <w:szCs w:val="18"/>
                <w:lang w:val="hy-AM"/>
              </w:rPr>
              <w:t>- Դինամիկ երթուղավորում(RIP,OSPF,IS-IS,BGP)</w:t>
            </w:r>
          </w:p>
          <w:p w14:paraId="1C8436B7"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Virtual Router Redundancy Protocol (VRRP)</w:t>
            </w:r>
          </w:p>
          <w:p w14:paraId="1733CE12"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Virtual router</w:t>
            </w:r>
          </w:p>
          <w:p w14:paraId="397535DF"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Dynamic Host Configuration Protocol (DHCP) relay</w:t>
            </w:r>
          </w:p>
          <w:p w14:paraId="60A081BA" w14:textId="77777777" w:rsidR="00F03762" w:rsidRPr="00BF299A" w:rsidRDefault="00F03762" w:rsidP="00F03762">
            <w:pPr>
              <w:rPr>
                <w:rFonts w:ascii="GHEA Grapalat" w:hAnsi="GHEA Grapalat"/>
                <w:sz w:val="18"/>
                <w:szCs w:val="18"/>
              </w:rPr>
            </w:pPr>
            <w:r w:rsidRPr="00BF299A">
              <w:rPr>
                <w:rFonts w:ascii="GHEA Grapalat" w:hAnsi="GHEA Grapalat"/>
                <w:sz w:val="18"/>
                <w:szCs w:val="18"/>
              </w:rPr>
              <w:t>- Proxy Address Resolutions Protocol (ARP)</w:t>
            </w:r>
          </w:p>
          <w:p w14:paraId="089DB4FC" w14:textId="77777777" w:rsidR="00F03762" w:rsidRPr="00BF299A" w:rsidRDefault="00F03762" w:rsidP="00F03762">
            <w:pPr>
              <w:rPr>
                <w:rFonts w:ascii="GHEA Grapalat" w:hAnsi="GHEA Grapalat"/>
                <w:sz w:val="18"/>
                <w:szCs w:val="18"/>
              </w:rPr>
            </w:pPr>
          </w:p>
          <w:p w14:paraId="2534D70E"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Ծառայության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որակի</w:t>
            </w:r>
            <w:r w:rsidRPr="00BF299A">
              <w:rPr>
                <w:rFonts w:ascii="GHEA Grapalat" w:hAnsi="GHEA Grapalat"/>
                <w:sz w:val="18"/>
                <w:szCs w:val="18"/>
                <w:lang w:val="hy-AM"/>
              </w:rPr>
              <w:t>(QoS)</w:t>
            </w:r>
            <w:r w:rsidRPr="00BF299A">
              <w:rPr>
                <w:rFonts w:ascii="GHEA Grapalat" w:hAnsi="GHEA Grapalat" w:cs="GHEA Grapalat"/>
                <w:sz w:val="18"/>
                <w:szCs w:val="18"/>
                <w:lang w:val="hy-AM"/>
              </w:rPr>
              <w:t>՝</w:t>
            </w:r>
          </w:p>
          <w:p w14:paraId="772AEDB4"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w:t>
            </w:r>
            <w:r w:rsidRPr="00BF299A">
              <w:rPr>
                <w:rFonts w:ascii="GHEA Grapalat" w:hAnsi="GHEA Grapalat" w:cs="GHEA Grapalat"/>
                <w:sz w:val="18"/>
                <w:szCs w:val="18"/>
                <w:lang w:val="hy-AM"/>
              </w:rPr>
              <w:t>Երկրորդ</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և</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Երրորդ</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մակարդակի</w:t>
            </w:r>
            <w:r w:rsidRPr="00BF299A">
              <w:rPr>
                <w:rFonts w:ascii="GHEA Grapalat" w:hAnsi="GHEA Grapalat"/>
                <w:sz w:val="18"/>
                <w:szCs w:val="18"/>
                <w:lang w:val="hy-AM"/>
              </w:rPr>
              <w:t xml:space="preserve"> QoS: </w:t>
            </w:r>
            <w:r w:rsidRPr="00BF299A">
              <w:rPr>
                <w:rFonts w:ascii="GHEA Grapalat" w:hAnsi="GHEA Grapalat" w:cs="GHEA Grapalat"/>
                <w:sz w:val="18"/>
                <w:szCs w:val="18"/>
                <w:lang w:val="hy-AM"/>
              </w:rPr>
              <w:t>Դասակարգում</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վերագրում</w:t>
            </w:r>
            <w:r w:rsidRPr="00BF299A">
              <w:rPr>
                <w:rFonts w:ascii="GHEA Grapalat" w:hAnsi="GHEA Grapalat"/>
                <w:sz w:val="18"/>
                <w:szCs w:val="18"/>
                <w:lang w:val="hy-AM"/>
              </w:rPr>
              <w:t xml:space="preserve">, </w:t>
            </w:r>
          </w:p>
          <w:p w14:paraId="44EE0661" w14:textId="77777777" w:rsidR="00F03762" w:rsidRPr="00BF299A" w:rsidRDefault="00F03762" w:rsidP="00F03762">
            <w:pPr>
              <w:rPr>
                <w:rFonts w:ascii="GHEA Grapalat" w:hAnsi="GHEA Grapalat"/>
                <w:sz w:val="18"/>
                <w:szCs w:val="18"/>
              </w:rPr>
            </w:pP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sz w:val="18"/>
                <w:szCs w:val="18"/>
              </w:rPr>
              <w:t xml:space="preserve">Rate limiting(Ingress </w:t>
            </w:r>
            <w:proofErr w:type="spellStart"/>
            <w:r w:rsidRPr="00BF299A">
              <w:rPr>
                <w:rFonts w:ascii="GHEA Grapalat" w:hAnsi="GHEA Grapalat"/>
                <w:sz w:val="18"/>
                <w:szCs w:val="18"/>
              </w:rPr>
              <w:t>policing,Egress</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policing,Egress</w:t>
            </w:r>
            <w:proofErr w:type="spellEnd"/>
            <w:r w:rsidRPr="00BF299A">
              <w:rPr>
                <w:rFonts w:ascii="GHEA Grapalat" w:hAnsi="GHEA Grapalat"/>
                <w:sz w:val="18"/>
                <w:szCs w:val="18"/>
              </w:rPr>
              <w:t xml:space="preserve"> shaping)</w:t>
            </w:r>
          </w:p>
          <w:p w14:paraId="7A7797F8"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- 802.1p remarking</w:t>
            </w:r>
            <w:r w:rsidRPr="00BF299A">
              <w:rPr>
                <w:rFonts w:ascii="GHEA Grapalat" w:hAnsi="GHEA Grapalat"/>
                <w:sz w:val="18"/>
                <w:szCs w:val="18"/>
              </w:rPr>
              <w:br/>
            </w:r>
            <w:r w:rsidRPr="00BF299A">
              <w:rPr>
                <w:rFonts w:ascii="Calibri" w:hAnsi="Calibri" w:cs="Calibri"/>
                <w:sz w:val="18"/>
                <w:szCs w:val="18"/>
              </w:rPr>
              <w:t>           </w:t>
            </w:r>
            <w:r w:rsidRPr="00BF299A">
              <w:rPr>
                <w:rFonts w:ascii="GHEA Grapalat" w:hAnsi="GHEA Grapalat"/>
                <w:sz w:val="18"/>
                <w:szCs w:val="18"/>
              </w:rPr>
              <w:t xml:space="preserve"> - Strict priority queuing (LLQ), smoothed deficit weighted round-</w:t>
            </w:r>
          </w:p>
          <w:p w14:paraId="590DF20A"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robin</w:t>
            </w:r>
            <w:r w:rsidRPr="00BF299A">
              <w:rPr>
                <w:rFonts w:ascii="Calibri" w:hAnsi="Calibri" w:cs="Calibri"/>
                <w:sz w:val="18"/>
                <w:szCs w:val="18"/>
              </w:rPr>
              <w:t> </w:t>
            </w:r>
            <w:r w:rsidRPr="00BF299A">
              <w:rPr>
                <w:rFonts w:ascii="GHEA Grapalat" w:hAnsi="GHEA Grapalat"/>
                <w:sz w:val="18"/>
                <w:szCs w:val="18"/>
              </w:rPr>
              <w:t xml:space="preserve"> (SDWRR), weighted random early detection (WRED), weighted </w:t>
            </w:r>
          </w:p>
          <w:p w14:paraId="070B47AC"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tail</w:t>
            </w:r>
            <w:r w:rsidRPr="00BF299A">
              <w:rPr>
                <w:rFonts w:ascii="Calibri" w:hAnsi="Calibri" w:cs="Calibri"/>
                <w:sz w:val="18"/>
                <w:szCs w:val="18"/>
              </w:rPr>
              <w:t> </w:t>
            </w:r>
            <w:r w:rsidRPr="00BF299A">
              <w:rPr>
                <w:rFonts w:ascii="GHEA Grapalat" w:hAnsi="GHEA Grapalat"/>
                <w:sz w:val="18"/>
                <w:szCs w:val="18"/>
              </w:rPr>
              <w:t xml:space="preserve"> drop</w:t>
            </w:r>
          </w:p>
          <w:p w14:paraId="56C94363"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w:t>
            </w:r>
            <w:r w:rsidRPr="00BF299A">
              <w:rPr>
                <w:rFonts w:ascii="Calibri" w:hAnsi="Calibri" w:cs="Calibri"/>
                <w:sz w:val="18"/>
                <w:szCs w:val="18"/>
              </w:rPr>
              <w:t> </w:t>
            </w:r>
            <w:r w:rsidRPr="00BF299A">
              <w:rPr>
                <w:rFonts w:ascii="GHEA Grapalat" w:hAnsi="GHEA Grapalat"/>
                <w:sz w:val="18"/>
                <w:szCs w:val="18"/>
              </w:rPr>
              <w:t xml:space="preserve"> Layer 2 classification criteria: Interface, MAC address, </w:t>
            </w:r>
            <w:proofErr w:type="spellStart"/>
            <w:r w:rsidRPr="00BF299A">
              <w:rPr>
                <w:rFonts w:ascii="GHEA Grapalat" w:hAnsi="GHEA Grapalat"/>
                <w:sz w:val="18"/>
                <w:szCs w:val="18"/>
              </w:rPr>
              <w:t>Ethertype</w:t>
            </w:r>
            <w:proofErr w:type="spellEnd"/>
            <w:r w:rsidRPr="00BF299A">
              <w:rPr>
                <w:rFonts w:ascii="GHEA Grapalat" w:hAnsi="GHEA Grapalat"/>
                <w:sz w:val="18"/>
                <w:szCs w:val="18"/>
              </w:rPr>
              <w:t>,</w:t>
            </w:r>
          </w:p>
          <w:p w14:paraId="022B05C2"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802.1p, VLAN</w:t>
            </w:r>
          </w:p>
          <w:p w14:paraId="4788A051" w14:textId="77777777" w:rsidR="00F03762" w:rsidRPr="00BF299A" w:rsidRDefault="00F03762" w:rsidP="00F03762">
            <w:pPr>
              <w:rPr>
                <w:rFonts w:ascii="GHEA Grapalat" w:hAnsi="GHEA Grapalat"/>
                <w:sz w:val="18"/>
                <w:szCs w:val="18"/>
              </w:rPr>
            </w:pPr>
            <w:r w:rsidRPr="00BF299A">
              <w:rPr>
                <w:rFonts w:ascii="Calibri" w:hAnsi="Calibri" w:cs="Calibri"/>
                <w:sz w:val="18"/>
                <w:szCs w:val="18"/>
              </w:rPr>
              <w:t>           </w:t>
            </w:r>
            <w:r w:rsidRPr="00BF299A">
              <w:rPr>
                <w:rFonts w:ascii="GHEA Grapalat" w:hAnsi="GHEA Grapalat"/>
                <w:sz w:val="18"/>
                <w:szCs w:val="18"/>
              </w:rPr>
              <w:t xml:space="preserve"> - Remarking of bridged packets</w:t>
            </w:r>
          </w:p>
          <w:p w14:paraId="5F7B3026"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rPr>
              <w:t>           </w:t>
            </w:r>
            <w:r w:rsidRPr="00BF299A">
              <w:rPr>
                <w:rFonts w:ascii="GHEA Grapalat" w:hAnsi="GHEA Grapalat"/>
                <w:sz w:val="18"/>
                <w:szCs w:val="18"/>
              </w:rPr>
              <w:t xml:space="preserve"> - 12 </w:t>
            </w:r>
            <w:r w:rsidRPr="00BF299A">
              <w:rPr>
                <w:rFonts w:ascii="GHEA Grapalat" w:hAnsi="GHEA Grapalat"/>
                <w:sz w:val="18"/>
                <w:szCs w:val="18"/>
                <w:lang w:val="hy-AM"/>
              </w:rPr>
              <w:t xml:space="preserve">ապարատային </w:t>
            </w:r>
            <w:proofErr w:type="spellStart"/>
            <w:r w:rsidRPr="00BF299A">
              <w:rPr>
                <w:rFonts w:ascii="GHEA Grapalat" w:hAnsi="GHEA Grapalat"/>
                <w:sz w:val="18"/>
                <w:szCs w:val="18"/>
              </w:rPr>
              <w:t>հերթ</w:t>
            </w:r>
            <w:proofErr w:type="spellEnd"/>
            <w:r w:rsidRPr="00BF299A">
              <w:rPr>
                <w:rFonts w:ascii="GHEA Grapalat" w:hAnsi="GHEA Grapalat"/>
                <w:sz w:val="18"/>
                <w:szCs w:val="18"/>
              </w:rPr>
              <w:t xml:space="preserve">(hardware queue) </w:t>
            </w:r>
            <w:r w:rsidRPr="00BF299A">
              <w:rPr>
                <w:rFonts w:ascii="GHEA Grapalat" w:hAnsi="GHEA Grapalat"/>
                <w:sz w:val="18"/>
                <w:szCs w:val="18"/>
                <w:lang w:val="hy-AM"/>
              </w:rPr>
              <w:t>յուրաքանչյուր պորտի</w:t>
            </w:r>
          </w:p>
          <w:p w14:paraId="13F301CA"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համար</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w:t>
            </w:r>
            <w:r w:rsidRPr="00BF299A">
              <w:rPr>
                <w:rFonts w:ascii="GHEA Grapalat" w:hAnsi="GHEA Grapalat"/>
                <w:sz w:val="18"/>
                <w:szCs w:val="18"/>
                <w:lang w:val="hy-AM"/>
              </w:rPr>
              <w:t xml:space="preserve"> 8 unicast </w:t>
            </w:r>
            <w:r w:rsidRPr="00BF299A">
              <w:rPr>
                <w:rFonts w:ascii="GHEA Grapalat" w:hAnsi="GHEA Grapalat" w:cs="GHEA Grapalat"/>
                <w:sz w:val="18"/>
                <w:szCs w:val="18"/>
                <w:lang w:val="hy-AM"/>
              </w:rPr>
              <w:t>և</w:t>
            </w:r>
            <w:r w:rsidRPr="00BF299A">
              <w:rPr>
                <w:rFonts w:ascii="Calibri" w:hAnsi="Calibri" w:cs="Calibri"/>
                <w:sz w:val="18"/>
                <w:szCs w:val="18"/>
                <w:lang w:val="hy-AM"/>
              </w:rPr>
              <w:t>  </w:t>
            </w:r>
            <w:r w:rsidRPr="00BF299A">
              <w:rPr>
                <w:rFonts w:ascii="GHEA Grapalat" w:hAnsi="GHEA Grapalat"/>
                <w:sz w:val="18"/>
                <w:szCs w:val="18"/>
                <w:lang w:val="hy-AM"/>
              </w:rPr>
              <w:t xml:space="preserve"> 4 multicast</w:t>
            </w:r>
          </w:p>
          <w:p w14:paraId="6C987002" w14:textId="77777777" w:rsidR="00F03762" w:rsidRPr="00BF299A" w:rsidRDefault="00F03762" w:rsidP="00F03762">
            <w:pPr>
              <w:rPr>
                <w:rFonts w:ascii="GHEA Grapalat" w:hAnsi="GHEA Grapalat"/>
                <w:sz w:val="18"/>
                <w:szCs w:val="18"/>
                <w:lang w:val="hy-AM"/>
              </w:rPr>
            </w:pPr>
          </w:p>
          <w:p w14:paraId="2F0DDD76"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Static label-switched path(LSP)</w:t>
            </w:r>
            <w:r w:rsidRPr="00BF299A">
              <w:rPr>
                <w:rFonts w:ascii="GHEA Grapalat" w:hAnsi="GHEA Grapalat"/>
                <w:sz w:val="18"/>
                <w:szCs w:val="18"/>
                <w:lang w:val="hy-AM"/>
              </w:rPr>
              <w:br/>
            </w:r>
            <w:r w:rsidRPr="00BF299A">
              <w:rPr>
                <w:rFonts w:ascii="Calibri" w:hAnsi="Calibri" w:cs="Calibri"/>
                <w:sz w:val="18"/>
                <w:szCs w:val="18"/>
                <w:lang w:val="hy-AM"/>
              </w:rPr>
              <w:t>           </w:t>
            </w:r>
            <w:r w:rsidRPr="00BF299A">
              <w:rPr>
                <w:rFonts w:ascii="GHEA Grapalat" w:hAnsi="GHEA Grapalat"/>
                <w:sz w:val="18"/>
                <w:szCs w:val="18"/>
                <w:lang w:val="hy-AM"/>
              </w:rPr>
              <w:t xml:space="preserve"> - RSVP-</w:t>
            </w:r>
            <w:r w:rsidRPr="00BF299A">
              <w:rPr>
                <w:rFonts w:ascii="GHEA Grapalat" w:hAnsi="GHEA Grapalat" w:cs="GHEA Grapalat"/>
                <w:sz w:val="18"/>
                <w:szCs w:val="18"/>
                <w:lang w:val="hy-AM"/>
              </w:rPr>
              <w:t>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վրա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հիմնված</w:t>
            </w:r>
            <w:r w:rsidRPr="00BF299A">
              <w:rPr>
                <w:rFonts w:ascii="GHEA Grapalat" w:hAnsi="GHEA Grapalat"/>
                <w:sz w:val="18"/>
                <w:szCs w:val="18"/>
                <w:lang w:val="hy-AM"/>
              </w:rPr>
              <w:t xml:space="preserve"> LSP-</w:t>
            </w:r>
            <w:r w:rsidRPr="00BF299A">
              <w:rPr>
                <w:rFonts w:ascii="GHEA Grapalat" w:hAnsi="GHEA Grapalat" w:cs="GHEA Grapalat"/>
                <w:sz w:val="18"/>
                <w:szCs w:val="18"/>
                <w:lang w:val="hy-AM"/>
              </w:rPr>
              <w:t>ների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արձագանքում</w:t>
            </w:r>
            <w:r w:rsidRPr="00BF299A">
              <w:rPr>
                <w:rFonts w:ascii="GHEA Grapalat" w:hAnsi="GHEA Grapalat"/>
                <w:sz w:val="18"/>
                <w:szCs w:val="18"/>
                <w:lang w:val="hy-AM"/>
              </w:rPr>
              <w:t>(signaling)</w:t>
            </w:r>
          </w:p>
          <w:p w14:paraId="41F5BE86"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LDP-</w:t>
            </w:r>
            <w:r w:rsidRPr="00BF299A">
              <w:rPr>
                <w:rFonts w:ascii="GHEA Grapalat" w:hAnsi="GHEA Grapalat" w:cs="GHEA Grapalat"/>
                <w:sz w:val="18"/>
                <w:szCs w:val="18"/>
                <w:lang w:val="hy-AM"/>
              </w:rPr>
              <w:t>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վրա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հիմնված</w:t>
            </w:r>
            <w:r w:rsidRPr="00BF299A">
              <w:rPr>
                <w:rFonts w:ascii="GHEA Grapalat" w:hAnsi="GHEA Grapalat"/>
                <w:sz w:val="18"/>
                <w:szCs w:val="18"/>
                <w:lang w:val="hy-AM"/>
              </w:rPr>
              <w:t xml:space="preserve"> LSP-</w:t>
            </w:r>
            <w:r w:rsidRPr="00BF299A">
              <w:rPr>
                <w:rFonts w:ascii="GHEA Grapalat" w:hAnsi="GHEA Grapalat" w:cs="GHEA Grapalat"/>
                <w:sz w:val="18"/>
                <w:szCs w:val="18"/>
                <w:lang w:val="hy-AM"/>
              </w:rPr>
              <w:t>ների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արձագանքում</w:t>
            </w:r>
            <w:r w:rsidRPr="00BF299A">
              <w:rPr>
                <w:rFonts w:ascii="GHEA Grapalat" w:hAnsi="GHEA Grapalat"/>
                <w:sz w:val="18"/>
                <w:szCs w:val="18"/>
                <w:lang w:val="hy-AM"/>
              </w:rPr>
              <w:t>(signaling)</w:t>
            </w:r>
          </w:p>
          <w:p w14:paraId="0B9AFF89"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LDP tunneling</w:t>
            </w:r>
          </w:p>
          <w:p w14:paraId="5449F0FA"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MPLS </w:t>
            </w:r>
            <w:r w:rsidRPr="00BF299A">
              <w:rPr>
                <w:rFonts w:ascii="GHEA Grapalat" w:hAnsi="GHEA Grapalat" w:cs="GHEA Grapalat"/>
                <w:sz w:val="18"/>
                <w:szCs w:val="18"/>
                <w:lang w:val="hy-AM"/>
              </w:rPr>
              <w:t>ծառայության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դասի</w:t>
            </w:r>
            <w:r w:rsidRPr="00BF299A">
              <w:rPr>
                <w:rFonts w:ascii="GHEA Grapalat" w:hAnsi="GHEA Grapalat"/>
                <w:sz w:val="18"/>
                <w:szCs w:val="18"/>
                <w:lang w:val="hy-AM"/>
              </w:rPr>
              <w:t>(CoS)</w:t>
            </w:r>
          </w:p>
          <w:p w14:paraId="33AE883A"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MPLS </w:t>
            </w:r>
            <w:r w:rsidRPr="00BF299A">
              <w:rPr>
                <w:rFonts w:ascii="GHEA Grapalat" w:hAnsi="GHEA Grapalat" w:cs="GHEA Grapalat"/>
                <w:sz w:val="18"/>
                <w:szCs w:val="18"/>
                <w:lang w:val="hy-AM"/>
              </w:rPr>
              <w:t>հասան</w:t>
            </w:r>
            <w:r w:rsidRPr="00BF299A">
              <w:rPr>
                <w:rFonts w:ascii="GHEA Grapalat" w:hAnsi="GHEA Grapalat"/>
                <w:sz w:val="18"/>
                <w:szCs w:val="18"/>
                <w:lang w:val="hy-AM"/>
              </w:rPr>
              <w:t>ելիության կառավարման ցանկ(ACL)</w:t>
            </w:r>
          </w:p>
          <w:p w14:paraId="49ACF801"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MPLS LSR </w:t>
            </w:r>
            <w:r w:rsidRPr="00BF299A">
              <w:rPr>
                <w:rFonts w:ascii="GHEA Grapalat" w:hAnsi="GHEA Grapalat" w:cs="GHEA Grapalat"/>
                <w:sz w:val="18"/>
                <w:szCs w:val="18"/>
                <w:lang w:val="hy-AM"/>
              </w:rPr>
              <w:t>հնարավորություն</w:t>
            </w:r>
          </w:p>
          <w:p w14:paraId="0BB31D87"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IPv6 tunneling</w:t>
            </w:r>
          </w:p>
          <w:p w14:paraId="71806B61"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MPLS </w:t>
            </w:r>
            <w:r w:rsidRPr="00BF299A">
              <w:rPr>
                <w:rFonts w:ascii="GHEA Grapalat" w:hAnsi="GHEA Grapalat" w:cs="GHEA Grapalat"/>
                <w:sz w:val="18"/>
                <w:szCs w:val="18"/>
                <w:lang w:val="hy-AM"/>
              </w:rPr>
              <w:t>գործառույթ</w:t>
            </w:r>
            <w:r w:rsidRPr="00BF299A">
              <w:rPr>
                <w:rFonts w:ascii="GHEA Grapalat" w:hAnsi="GHEA Grapalat"/>
                <w:sz w:val="18"/>
                <w:szCs w:val="18"/>
                <w:lang w:val="hy-AM"/>
              </w:rPr>
              <w:t>,</w:t>
            </w:r>
            <w:r w:rsidRPr="00BF299A">
              <w:rPr>
                <w:rFonts w:ascii="GHEA Grapalat" w:hAnsi="GHEA Grapalat" w:cs="GHEA Grapalat"/>
                <w:sz w:val="18"/>
                <w:szCs w:val="18"/>
                <w:lang w:val="hy-AM"/>
              </w:rPr>
              <w:t>ադմինիստրացիա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և</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պահպանում</w:t>
            </w:r>
            <w:r w:rsidRPr="00BF299A">
              <w:rPr>
                <w:rFonts w:ascii="GHEA Grapalat" w:hAnsi="GHEA Grapalat"/>
                <w:sz w:val="18"/>
                <w:szCs w:val="18"/>
                <w:lang w:val="hy-AM"/>
              </w:rPr>
              <w:t xml:space="preserve">(OAM) </w:t>
            </w:r>
            <w:r w:rsidRPr="00BF299A">
              <w:rPr>
                <w:rFonts w:ascii="GHEA Grapalat" w:hAnsi="GHEA Grapalat" w:cs="GHEA Grapalat"/>
                <w:sz w:val="18"/>
                <w:szCs w:val="18"/>
                <w:lang w:val="hy-AM"/>
              </w:rPr>
              <w:t>–</w:t>
            </w:r>
            <w:r w:rsidRPr="00BF299A">
              <w:rPr>
                <w:rFonts w:ascii="GHEA Grapalat" w:hAnsi="GHEA Grapalat"/>
                <w:sz w:val="18"/>
                <w:szCs w:val="18"/>
                <w:lang w:val="hy-AM"/>
              </w:rPr>
              <w:t xml:space="preserve"> LSP ping</w:t>
            </w:r>
          </w:p>
          <w:p w14:paraId="66A44FF0"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IPv4 L3 VPN</w:t>
            </w:r>
          </w:p>
          <w:p w14:paraId="489B9303"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RADIUS,TACACS</w:t>
            </w:r>
          </w:p>
          <w:p w14:paraId="1363B85A"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DHCP Snooping</w:t>
            </w:r>
          </w:p>
          <w:p w14:paraId="73A41B80"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Sticky MAC address</w:t>
            </w:r>
          </w:p>
          <w:p w14:paraId="79BFF049"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IGMP snooping</w:t>
            </w:r>
          </w:p>
          <w:p w14:paraId="53722B36"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DoS</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պաշտշանություն</w:t>
            </w:r>
          </w:p>
          <w:p w14:paraId="5DF098D9"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 Static ARP</w:t>
            </w:r>
          </w:p>
          <w:p w14:paraId="72249BB0"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sz w:val="18"/>
                <w:szCs w:val="18"/>
                <w:lang w:val="hy-AM"/>
              </w:rPr>
              <w:t xml:space="preserve"> </w:t>
            </w:r>
          </w:p>
          <w:p w14:paraId="0175AD7F" w14:textId="77777777" w:rsidR="00F03762" w:rsidRPr="00BF299A" w:rsidRDefault="00F03762" w:rsidP="00F03762">
            <w:pPr>
              <w:rPr>
                <w:rFonts w:ascii="GHEA Grapalat" w:hAnsi="GHEA Grapalat"/>
                <w:sz w:val="18"/>
                <w:szCs w:val="18"/>
                <w:lang w:val="hy-AM"/>
              </w:rPr>
            </w:pPr>
            <w:r w:rsidRPr="00BF299A">
              <w:rPr>
                <w:rFonts w:ascii="Calibri" w:hAnsi="Calibri" w:cs="Calibri"/>
                <w:sz w:val="18"/>
                <w:szCs w:val="18"/>
                <w:lang w:val="hy-AM"/>
              </w:rPr>
              <w:t> </w:t>
            </w:r>
            <w:r w:rsidRPr="00BF299A">
              <w:rPr>
                <w:rFonts w:ascii="GHEA Grapalat" w:hAnsi="GHEA Grapalat" w:cs="GHEA Grapalat"/>
                <w:sz w:val="18"/>
                <w:szCs w:val="18"/>
                <w:lang w:val="hy-AM"/>
              </w:rPr>
              <w:t>Կոմուտատրը</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պետք</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է</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ունենա</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նշված</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ապարատային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տվյալները՝</w:t>
            </w:r>
            <w:r w:rsidRPr="00BF299A">
              <w:rPr>
                <w:rFonts w:ascii="GHEA Grapalat" w:hAnsi="GHEA Grapalat"/>
                <w:sz w:val="18"/>
                <w:szCs w:val="18"/>
                <w:lang w:val="hy-AM"/>
              </w:rPr>
              <w:t xml:space="preserve"> </w:t>
            </w:r>
          </w:p>
          <w:p w14:paraId="1A8D8CAC"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48 հատ SFP+/SFP պորտ</w:t>
            </w:r>
          </w:p>
          <w:p w14:paraId="435A6A6B"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ru-RU"/>
              </w:rPr>
              <w:lastRenderedPageBreak/>
              <w:t xml:space="preserve">6 </w:t>
            </w:r>
            <w:r w:rsidRPr="00BF299A">
              <w:rPr>
                <w:rFonts w:ascii="GHEA Grapalat" w:hAnsi="GHEA Grapalat"/>
                <w:sz w:val="18"/>
                <w:szCs w:val="18"/>
                <w:lang w:val="hy-AM"/>
              </w:rPr>
              <w:t xml:space="preserve">հատ </w:t>
            </w:r>
            <w:r w:rsidRPr="00BF299A">
              <w:rPr>
                <w:rFonts w:ascii="GHEA Grapalat" w:hAnsi="GHEA Grapalat"/>
                <w:sz w:val="18"/>
                <w:szCs w:val="18"/>
              </w:rPr>
              <w:t xml:space="preserve">QSFP+ </w:t>
            </w:r>
            <w:r w:rsidRPr="00BF299A">
              <w:rPr>
                <w:rFonts w:ascii="GHEA Grapalat" w:hAnsi="GHEA Grapalat"/>
                <w:sz w:val="18"/>
                <w:szCs w:val="18"/>
                <w:lang w:val="hy-AM"/>
              </w:rPr>
              <w:t>պորտ</w:t>
            </w:r>
          </w:p>
          <w:p w14:paraId="7EB1583B"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2 հատ</w:t>
            </w:r>
            <w:r w:rsidRPr="00BF299A">
              <w:rPr>
                <w:rFonts w:ascii="Calibri" w:hAnsi="Calibri" w:cs="Calibri"/>
                <w:sz w:val="18"/>
                <w:szCs w:val="18"/>
                <w:lang w:val="hy-AM"/>
              </w:rPr>
              <w:t> </w:t>
            </w:r>
            <w:r w:rsidRPr="00BF299A">
              <w:rPr>
                <w:rFonts w:ascii="GHEA Grapalat" w:hAnsi="GHEA Grapalat"/>
                <w:sz w:val="18"/>
                <w:szCs w:val="18"/>
                <w:lang w:val="hy-AM"/>
              </w:rPr>
              <w:t xml:space="preserve"> SFP/RJ-45 </w:t>
            </w:r>
            <w:r w:rsidRPr="00BF299A">
              <w:rPr>
                <w:rFonts w:ascii="GHEA Grapalat" w:hAnsi="GHEA Grapalat" w:cs="GHEA Grapalat"/>
                <w:sz w:val="18"/>
                <w:szCs w:val="18"/>
                <w:lang w:val="hy-AM"/>
              </w:rPr>
              <w:t>կառավարման</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պորտ</w:t>
            </w:r>
            <w:r w:rsidRPr="00BF299A">
              <w:rPr>
                <w:rFonts w:ascii="GHEA Grapalat" w:hAnsi="GHEA Grapalat"/>
                <w:sz w:val="18"/>
                <w:szCs w:val="18"/>
                <w:lang w:val="hy-AM"/>
              </w:rPr>
              <w:t>(management port)</w:t>
            </w:r>
          </w:p>
          <w:p w14:paraId="7492D15B"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Բարձր հասանելիությամբ օդափոխիչներ</w:t>
            </w:r>
          </w:p>
          <w:p w14:paraId="3F768F10"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Բարձր հասանելիությամբ</w:t>
            </w:r>
            <w:r w:rsidRPr="00BF299A">
              <w:rPr>
                <w:rFonts w:ascii="Calibri" w:hAnsi="Calibri" w:cs="Calibri"/>
                <w:sz w:val="18"/>
                <w:szCs w:val="18"/>
                <w:lang w:val="hy-AM"/>
              </w:rPr>
              <w:t> </w:t>
            </w:r>
            <w:r w:rsidRPr="00BF299A">
              <w:rPr>
                <w:rFonts w:ascii="GHEA Grapalat" w:hAnsi="GHEA Grapalat"/>
                <w:sz w:val="18"/>
                <w:szCs w:val="18"/>
                <w:lang w:val="hy-AM"/>
              </w:rPr>
              <w:t xml:space="preserve"> AC </w:t>
            </w:r>
            <w:r w:rsidRPr="00BF299A">
              <w:rPr>
                <w:rFonts w:ascii="GHEA Grapalat" w:hAnsi="GHEA Grapalat" w:cs="GHEA Grapalat"/>
                <w:sz w:val="18"/>
                <w:szCs w:val="18"/>
                <w:lang w:val="hy-AM"/>
              </w:rPr>
              <w:t>հոսանքի</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աղբյուրներ</w:t>
            </w:r>
          </w:p>
          <w:p w14:paraId="425B2E28" w14:textId="77777777" w:rsidR="00F03762" w:rsidRPr="00BF299A" w:rsidRDefault="00F03762" w:rsidP="00F03762">
            <w:pPr>
              <w:rPr>
                <w:rFonts w:ascii="GHEA Grapalat" w:eastAsiaTheme="minorHAnsi" w:hAnsi="GHEA Grapalat"/>
                <w:sz w:val="18"/>
                <w:szCs w:val="18"/>
                <w:lang w:val="hy-AM"/>
              </w:rPr>
            </w:pPr>
            <w:r w:rsidRPr="00BF299A">
              <w:rPr>
                <w:rFonts w:ascii="GHEA Grapalat" w:hAnsi="GHEA Grapalat"/>
                <w:sz w:val="18"/>
                <w:szCs w:val="18"/>
                <w:lang w:val="hy-AM"/>
              </w:rPr>
              <w:t>Կոմուտատորը պետք է կարողանա ապահովել՝</w:t>
            </w:r>
          </w:p>
          <w:p w14:paraId="3F068A1A"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Դերի վրա հիմնված(role based) CLI</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կառավարում</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և</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հասանելիություն</w:t>
            </w:r>
          </w:p>
          <w:p w14:paraId="78ECCB8D"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Console,telnet կամ SSH</w:t>
            </w:r>
          </w:p>
          <w:p w14:paraId="2F49E4B2"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 xml:space="preserve">Ընդլայնված </w:t>
            </w:r>
            <w:r w:rsidRPr="00BF299A">
              <w:rPr>
                <w:rFonts w:ascii="GHEA Grapalat" w:hAnsi="GHEA Grapalat"/>
                <w:sz w:val="18"/>
                <w:szCs w:val="18"/>
              </w:rPr>
              <w:t xml:space="preserve">ping </w:t>
            </w:r>
            <w:r w:rsidRPr="00BF299A">
              <w:rPr>
                <w:rFonts w:ascii="GHEA Grapalat" w:hAnsi="GHEA Grapalat"/>
                <w:sz w:val="18"/>
                <w:szCs w:val="18"/>
                <w:lang w:val="hy-AM"/>
              </w:rPr>
              <w:t xml:space="preserve">և </w:t>
            </w:r>
            <w:r w:rsidRPr="00BF299A">
              <w:rPr>
                <w:rFonts w:ascii="GHEA Grapalat" w:hAnsi="GHEA Grapalat"/>
                <w:sz w:val="18"/>
                <w:szCs w:val="18"/>
              </w:rPr>
              <w:t>traceroute</w:t>
            </w:r>
          </w:p>
          <w:p w14:paraId="40D75FE6"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Image rollback</w:t>
            </w:r>
          </w:p>
          <w:p w14:paraId="2186CF3A"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SNMP v1/v2/v3</w:t>
            </w:r>
          </w:p>
          <w:p w14:paraId="4BC8A149" w14:textId="77777777" w:rsidR="00F03762" w:rsidRPr="00BF299A" w:rsidRDefault="00F03762" w:rsidP="00F03762">
            <w:pPr>
              <w:numPr>
                <w:ilvl w:val="0"/>
                <w:numId w:val="36"/>
              </w:numPr>
              <w:rPr>
                <w:rFonts w:ascii="GHEA Grapalat" w:hAnsi="GHEA Grapalat"/>
                <w:sz w:val="18"/>
                <w:szCs w:val="18"/>
                <w:lang w:val="hy-AM"/>
              </w:rPr>
            </w:pPr>
            <w:proofErr w:type="spellStart"/>
            <w:r w:rsidRPr="00BF299A">
              <w:rPr>
                <w:rFonts w:ascii="GHEA Grapalat" w:hAnsi="GHEA Grapalat"/>
                <w:sz w:val="18"/>
                <w:szCs w:val="18"/>
              </w:rPr>
              <w:t>sFlow</w:t>
            </w:r>
            <w:proofErr w:type="spellEnd"/>
            <w:r w:rsidRPr="00BF299A">
              <w:rPr>
                <w:rFonts w:ascii="GHEA Grapalat" w:hAnsi="GHEA Grapalat"/>
                <w:sz w:val="18"/>
                <w:szCs w:val="18"/>
              </w:rPr>
              <w:t xml:space="preserve"> v5</w:t>
            </w:r>
          </w:p>
          <w:p w14:paraId="6AE056B7"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Բարձր հաճախականությամբ ստատիստիկայի հավաքում</w:t>
            </w:r>
          </w:p>
          <w:p w14:paraId="3B6BAB95"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Ավտոմատացում</w:t>
            </w:r>
          </w:p>
          <w:p w14:paraId="2CA24BC5"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Zero-touch provisioning (ZTP)</w:t>
            </w:r>
          </w:p>
          <w:p w14:paraId="694199D5"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OpenStack Neutron Plug-in</w:t>
            </w:r>
          </w:p>
          <w:p w14:paraId="14B77558"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Puppet</w:t>
            </w:r>
          </w:p>
          <w:p w14:paraId="5D1D7933"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Chief</w:t>
            </w:r>
          </w:p>
          <w:p w14:paraId="4EBF7743"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Python</w:t>
            </w:r>
          </w:p>
          <w:p w14:paraId="224F2819" w14:textId="77777777" w:rsidR="00F03762" w:rsidRPr="00BF299A" w:rsidRDefault="00F03762" w:rsidP="00F03762">
            <w:pPr>
              <w:rPr>
                <w:rFonts w:ascii="GHEA Grapalat" w:eastAsiaTheme="minorHAnsi" w:hAnsi="GHEA Grapalat"/>
                <w:sz w:val="18"/>
                <w:szCs w:val="18"/>
                <w:lang w:val="hy-AM"/>
              </w:rPr>
            </w:pPr>
            <w:r w:rsidRPr="00BF299A">
              <w:rPr>
                <w:rFonts w:ascii="GHEA Grapalat" w:hAnsi="GHEA Grapalat"/>
                <w:sz w:val="18"/>
                <w:szCs w:val="18"/>
                <w:lang w:val="hy-AM"/>
              </w:rPr>
              <w:t>Վիրտուալ շասին(virtual chassis)-ը պետք է օժտված լինի հետևյալ հատկություններով`</w:t>
            </w:r>
          </w:p>
          <w:p w14:paraId="51C209FE"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40GbE և 10GbE որպես վիրտուալ շասի(virtual chassis)-յի պորտ</w:t>
            </w:r>
          </w:p>
          <w:p w14:paraId="1C0636FC"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Virtual Chassis Routing Engine (RE) ընտրություն</w:t>
            </w:r>
          </w:p>
          <w:p w14:paraId="35780FA1"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Virtual Chassis pre-provisioning(plug and play)</w:t>
            </w:r>
          </w:p>
          <w:p w14:paraId="59FC6229"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Auto-LAG ձևավորում</w:t>
            </w:r>
            <w:r w:rsidRPr="00BF299A">
              <w:rPr>
                <w:rFonts w:ascii="Calibri" w:hAnsi="Calibri" w:cs="Calibri"/>
                <w:sz w:val="18"/>
                <w:szCs w:val="18"/>
                <w:lang w:val="hy-AM"/>
              </w:rPr>
              <w:t> </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վիրտուալ</w:t>
            </w:r>
            <w:r w:rsidRPr="00BF299A">
              <w:rPr>
                <w:rFonts w:ascii="GHEA Grapalat" w:hAnsi="GHEA Grapalat"/>
                <w:sz w:val="18"/>
                <w:szCs w:val="18"/>
                <w:lang w:val="hy-AM"/>
              </w:rPr>
              <w:t xml:space="preserve"> </w:t>
            </w:r>
            <w:r w:rsidRPr="00BF299A">
              <w:rPr>
                <w:rFonts w:ascii="GHEA Grapalat" w:hAnsi="GHEA Grapalat" w:cs="GHEA Grapalat"/>
                <w:sz w:val="18"/>
                <w:szCs w:val="18"/>
                <w:lang w:val="hy-AM"/>
              </w:rPr>
              <w:t>շասի</w:t>
            </w:r>
            <w:r w:rsidRPr="00BF299A">
              <w:rPr>
                <w:rFonts w:ascii="GHEA Grapalat" w:hAnsi="GHEA Grapalat"/>
                <w:sz w:val="18"/>
                <w:szCs w:val="18"/>
                <w:lang w:val="hy-AM"/>
              </w:rPr>
              <w:t>(virtual chassis) պորտերից</w:t>
            </w:r>
          </w:p>
          <w:p w14:paraId="424EB475"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 xml:space="preserve">Mixed Virtual Chassis </w:t>
            </w:r>
            <w:r w:rsidRPr="00BF299A">
              <w:rPr>
                <w:rFonts w:ascii="GHEA Grapalat" w:hAnsi="GHEA Grapalat"/>
                <w:sz w:val="18"/>
                <w:szCs w:val="18"/>
                <w:lang w:val="hy-AM"/>
              </w:rPr>
              <w:t>հնարավորություն</w:t>
            </w:r>
          </w:p>
          <w:p w14:paraId="606DC61E"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FCoE փոխադրում վիրտուալ շասի(virtual chassis)-ի անդամների միջև</w:t>
            </w:r>
          </w:p>
          <w:p w14:paraId="6E565007"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Ծառայության Որակ(QoS) վիրտուալ շասի(virtual chassis)-ի պորտերի վրա</w:t>
            </w:r>
          </w:p>
          <w:p w14:paraId="0049024D"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Nonstop routing (NSR)</w:t>
            </w:r>
          </w:p>
          <w:p w14:paraId="0BE9EADD"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Nonstop bridging(NSB)</w:t>
            </w:r>
          </w:p>
          <w:p w14:paraId="27E3DE2E"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rPr>
              <w:t>Control plane protection for virtual RE</w:t>
            </w:r>
          </w:p>
          <w:p w14:paraId="6BCF4DE9" w14:textId="77777777" w:rsidR="00F03762" w:rsidRPr="00BF299A" w:rsidRDefault="00F03762" w:rsidP="00F03762">
            <w:pPr>
              <w:rPr>
                <w:rFonts w:ascii="GHEA Grapalat" w:eastAsiaTheme="minorHAnsi" w:hAnsi="GHEA Grapalat"/>
                <w:sz w:val="18"/>
                <w:szCs w:val="18"/>
              </w:rPr>
            </w:pPr>
            <w:proofErr w:type="spellStart"/>
            <w:r w:rsidRPr="00BF299A">
              <w:rPr>
                <w:rFonts w:ascii="GHEA Grapalat" w:hAnsi="GHEA Grapalat"/>
                <w:b/>
                <w:bCs/>
                <w:sz w:val="18"/>
                <w:szCs w:val="18"/>
              </w:rPr>
              <w:t>Լրացուցիչ</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պահանջվող</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սարքավորումներ</w:t>
            </w:r>
            <w:proofErr w:type="spellEnd"/>
            <w:r w:rsidRPr="00BF299A">
              <w:rPr>
                <w:rFonts w:ascii="GHEA Grapalat" w:hAnsi="GHEA Grapalat"/>
                <w:b/>
                <w:bCs/>
                <w:sz w:val="18"/>
                <w:szCs w:val="18"/>
              </w:rPr>
              <w:t xml:space="preserve"> և </w:t>
            </w:r>
            <w:proofErr w:type="spellStart"/>
            <w:r w:rsidRPr="00BF299A">
              <w:rPr>
                <w:rFonts w:ascii="GHEA Grapalat" w:hAnsi="GHEA Grapalat"/>
                <w:b/>
                <w:bCs/>
                <w:sz w:val="18"/>
                <w:szCs w:val="18"/>
              </w:rPr>
              <w:t>պարագաներ</w:t>
            </w:r>
            <w:proofErr w:type="spellEnd"/>
          </w:p>
          <w:p w14:paraId="0AECD1FB" w14:textId="77777777" w:rsidR="00F03762" w:rsidRPr="00BF299A" w:rsidRDefault="00F03762" w:rsidP="00F03762">
            <w:pPr>
              <w:numPr>
                <w:ilvl w:val="0"/>
                <w:numId w:val="36"/>
              </w:numPr>
              <w:rPr>
                <w:rFonts w:ascii="GHEA Grapalat" w:hAnsi="GHEA Grapalat"/>
                <w:sz w:val="18"/>
                <w:szCs w:val="18"/>
              </w:rPr>
            </w:pPr>
            <w:proofErr w:type="spellStart"/>
            <w:r w:rsidRPr="00BF299A">
              <w:rPr>
                <w:rFonts w:ascii="GHEA Grapalat" w:hAnsi="GHEA Grapalat"/>
                <w:b/>
                <w:bCs/>
                <w:sz w:val="18"/>
                <w:szCs w:val="18"/>
              </w:rPr>
              <w:t>Օպտիկական</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մալուխ</w:t>
            </w:r>
            <w:proofErr w:type="spellEnd"/>
            <w:r w:rsidRPr="00BF299A">
              <w:rPr>
                <w:rFonts w:ascii="GHEA Grapalat" w:hAnsi="GHEA Grapalat"/>
                <w:sz w:val="18"/>
                <w:szCs w:val="18"/>
              </w:rPr>
              <w:t xml:space="preserve"> – </w:t>
            </w:r>
            <w:r w:rsidRPr="00BF299A">
              <w:rPr>
                <w:rFonts w:ascii="GHEA Grapalat" w:hAnsi="GHEA Grapalat"/>
                <w:i/>
                <w:iCs/>
                <w:sz w:val="18"/>
                <w:szCs w:val="18"/>
              </w:rPr>
              <w:t>IR-ST-24FO-G657A2</w:t>
            </w:r>
            <w:r w:rsidRPr="00BF299A">
              <w:rPr>
                <w:rFonts w:ascii="GHEA Grapalat" w:hAnsi="GHEA Grapalat"/>
                <w:sz w:val="18"/>
                <w:szCs w:val="18"/>
              </w:rPr>
              <w:t xml:space="preserve">, </w:t>
            </w:r>
            <w:proofErr w:type="spellStart"/>
            <w:r w:rsidRPr="00BF299A">
              <w:rPr>
                <w:rFonts w:ascii="GHEA Grapalat" w:hAnsi="GHEA Grapalat"/>
                <w:sz w:val="18"/>
                <w:szCs w:val="18"/>
              </w:rPr>
              <w:t>քանակ</w:t>
            </w:r>
            <w:proofErr w:type="spellEnd"/>
            <w:r w:rsidRPr="00BF299A">
              <w:rPr>
                <w:rFonts w:ascii="GHEA Grapalat" w:hAnsi="GHEA Grapalat"/>
                <w:sz w:val="18"/>
                <w:szCs w:val="18"/>
              </w:rPr>
              <w:t xml:space="preserve">՝ </w:t>
            </w:r>
            <w:r w:rsidRPr="00BF299A">
              <w:rPr>
                <w:rFonts w:ascii="GHEA Grapalat" w:hAnsi="GHEA Grapalat"/>
                <w:b/>
                <w:bCs/>
                <w:sz w:val="18"/>
                <w:szCs w:val="18"/>
              </w:rPr>
              <w:t xml:space="preserve">200 </w:t>
            </w:r>
            <w:proofErr w:type="spellStart"/>
            <w:r w:rsidRPr="00BF299A">
              <w:rPr>
                <w:rFonts w:ascii="GHEA Grapalat" w:hAnsi="GHEA Grapalat"/>
                <w:b/>
                <w:bCs/>
                <w:sz w:val="18"/>
                <w:szCs w:val="18"/>
              </w:rPr>
              <w:t>մետր</w:t>
            </w:r>
            <w:proofErr w:type="spellEnd"/>
          </w:p>
          <w:p w14:paraId="3A403C76"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Տեսակ</w:t>
            </w:r>
            <w:proofErr w:type="spellEnd"/>
            <w:r w:rsidRPr="00BF299A">
              <w:rPr>
                <w:rFonts w:ascii="GHEA Grapalat" w:hAnsi="GHEA Grapalat"/>
                <w:sz w:val="18"/>
                <w:szCs w:val="18"/>
              </w:rPr>
              <w:t xml:space="preserve">՝ 24 </w:t>
            </w:r>
            <w:proofErr w:type="spellStart"/>
            <w:r w:rsidRPr="00BF299A">
              <w:rPr>
                <w:rFonts w:ascii="GHEA Grapalat" w:hAnsi="GHEA Grapalat"/>
                <w:sz w:val="18"/>
                <w:szCs w:val="18"/>
              </w:rPr>
              <w:t>միջուկանի</w:t>
            </w:r>
            <w:proofErr w:type="spellEnd"/>
          </w:p>
          <w:p w14:paraId="4D5C5023"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Թելերի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տեսակ</w:t>
            </w:r>
            <w:proofErr w:type="spellEnd"/>
            <w:r w:rsidRPr="00BF299A">
              <w:rPr>
                <w:rFonts w:ascii="GHEA Grapalat" w:hAnsi="GHEA Grapalat"/>
                <w:sz w:val="18"/>
                <w:szCs w:val="18"/>
              </w:rPr>
              <w:t xml:space="preserve">՝ </w:t>
            </w:r>
            <w:proofErr w:type="spellStart"/>
            <w:r w:rsidRPr="00BF299A">
              <w:rPr>
                <w:rFonts w:ascii="GHEA Grapalat" w:hAnsi="GHEA Grapalat"/>
                <w:i/>
                <w:iCs/>
                <w:sz w:val="18"/>
                <w:szCs w:val="18"/>
              </w:rPr>
              <w:t>Singlemode</w:t>
            </w:r>
            <w:proofErr w:type="spellEnd"/>
            <w:r w:rsidRPr="00BF299A">
              <w:rPr>
                <w:rFonts w:ascii="GHEA Grapalat" w:hAnsi="GHEA Grapalat"/>
                <w:i/>
                <w:iCs/>
                <w:sz w:val="18"/>
                <w:szCs w:val="18"/>
              </w:rPr>
              <w:t xml:space="preserve"> G657A2</w:t>
            </w:r>
          </w:p>
          <w:p w14:paraId="697B1D50"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Շերտաթափ</w:t>
            </w:r>
            <w:proofErr w:type="spellEnd"/>
            <w:r w:rsidRPr="00BF299A">
              <w:rPr>
                <w:rFonts w:ascii="GHEA Grapalat" w:hAnsi="GHEA Grapalat"/>
                <w:sz w:val="18"/>
                <w:szCs w:val="18"/>
              </w:rPr>
              <w:t>՝ LSZH (Low Smoke Zero Halogen)</w:t>
            </w:r>
          </w:p>
          <w:p w14:paraId="332074A8"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Օգտագործման</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նպատակ</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արտաքին</w:t>
            </w:r>
            <w:proofErr w:type="spellEnd"/>
            <w:r w:rsidRPr="00BF299A">
              <w:rPr>
                <w:rFonts w:ascii="GHEA Grapalat" w:hAnsi="GHEA Grapalat"/>
                <w:sz w:val="18"/>
                <w:szCs w:val="18"/>
              </w:rPr>
              <w:t>/</w:t>
            </w:r>
            <w:proofErr w:type="spellStart"/>
            <w:r w:rsidRPr="00BF299A">
              <w:rPr>
                <w:rFonts w:ascii="GHEA Grapalat" w:hAnsi="GHEA Grapalat"/>
                <w:sz w:val="18"/>
                <w:szCs w:val="18"/>
              </w:rPr>
              <w:t>ներքին</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գծերի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համար</w:t>
            </w:r>
            <w:proofErr w:type="spellEnd"/>
          </w:p>
          <w:p w14:paraId="7F282EC3" w14:textId="77777777" w:rsidR="00F03762" w:rsidRPr="00BF299A" w:rsidRDefault="00F03762" w:rsidP="00F03762">
            <w:pPr>
              <w:numPr>
                <w:ilvl w:val="0"/>
                <w:numId w:val="36"/>
              </w:numPr>
              <w:rPr>
                <w:rFonts w:ascii="GHEA Grapalat" w:hAnsi="GHEA Grapalat"/>
                <w:sz w:val="18"/>
                <w:szCs w:val="18"/>
              </w:rPr>
            </w:pPr>
            <w:proofErr w:type="spellStart"/>
            <w:r w:rsidRPr="00BF299A">
              <w:rPr>
                <w:rFonts w:ascii="GHEA Grapalat" w:hAnsi="GHEA Grapalat"/>
                <w:b/>
                <w:bCs/>
                <w:sz w:val="18"/>
                <w:szCs w:val="18"/>
              </w:rPr>
              <w:lastRenderedPageBreak/>
              <w:t>Պիգտեյլ</w:t>
            </w:r>
            <w:proofErr w:type="spellEnd"/>
            <w:r w:rsidRPr="00BF299A">
              <w:rPr>
                <w:rFonts w:ascii="GHEA Grapalat" w:hAnsi="GHEA Grapalat"/>
                <w:b/>
                <w:bCs/>
                <w:sz w:val="18"/>
                <w:szCs w:val="18"/>
              </w:rPr>
              <w:t xml:space="preserve"> (Pigtail)</w:t>
            </w:r>
            <w:r w:rsidRPr="00BF299A">
              <w:rPr>
                <w:rFonts w:ascii="GHEA Grapalat" w:hAnsi="GHEA Grapalat"/>
                <w:sz w:val="18"/>
                <w:szCs w:val="18"/>
              </w:rPr>
              <w:t xml:space="preserve"> – </w:t>
            </w:r>
            <w:r w:rsidRPr="00BF299A">
              <w:rPr>
                <w:rFonts w:ascii="GHEA Grapalat" w:hAnsi="GHEA Grapalat"/>
                <w:i/>
                <w:iCs/>
                <w:sz w:val="18"/>
                <w:szCs w:val="18"/>
              </w:rPr>
              <w:t>LC/UPC 0.9mm fiber length 0.5m G657A2 LSZH</w:t>
            </w:r>
            <w:r w:rsidRPr="00BF299A">
              <w:rPr>
                <w:rFonts w:ascii="GHEA Grapalat" w:hAnsi="GHEA Grapalat"/>
                <w:sz w:val="18"/>
                <w:szCs w:val="18"/>
              </w:rPr>
              <w:t xml:space="preserve">, </w:t>
            </w:r>
            <w:proofErr w:type="spellStart"/>
            <w:r w:rsidRPr="00BF299A">
              <w:rPr>
                <w:rFonts w:ascii="GHEA Grapalat" w:hAnsi="GHEA Grapalat"/>
                <w:sz w:val="18"/>
                <w:szCs w:val="18"/>
              </w:rPr>
              <w:t>քանակ</w:t>
            </w:r>
            <w:proofErr w:type="spellEnd"/>
            <w:r w:rsidRPr="00BF299A">
              <w:rPr>
                <w:rFonts w:ascii="GHEA Grapalat" w:hAnsi="GHEA Grapalat"/>
                <w:sz w:val="18"/>
                <w:szCs w:val="18"/>
              </w:rPr>
              <w:t xml:space="preserve">՝ </w:t>
            </w:r>
            <w:r w:rsidRPr="00BF299A">
              <w:rPr>
                <w:rFonts w:ascii="GHEA Grapalat" w:hAnsi="GHEA Grapalat"/>
                <w:b/>
                <w:bCs/>
                <w:sz w:val="18"/>
                <w:szCs w:val="18"/>
              </w:rPr>
              <w:t xml:space="preserve">144 </w:t>
            </w:r>
            <w:proofErr w:type="spellStart"/>
            <w:r w:rsidRPr="00BF299A">
              <w:rPr>
                <w:rFonts w:ascii="GHEA Grapalat" w:hAnsi="GHEA Grapalat"/>
                <w:b/>
                <w:bCs/>
                <w:sz w:val="18"/>
                <w:szCs w:val="18"/>
              </w:rPr>
              <w:t>հատ</w:t>
            </w:r>
            <w:proofErr w:type="spellEnd"/>
          </w:p>
          <w:p w14:paraId="4396F7F5"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Կոնեկտոր</w:t>
            </w:r>
            <w:proofErr w:type="spellEnd"/>
            <w:r w:rsidRPr="00BF299A">
              <w:rPr>
                <w:rFonts w:ascii="GHEA Grapalat" w:hAnsi="GHEA Grapalat"/>
                <w:sz w:val="18"/>
                <w:szCs w:val="18"/>
              </w:rPr>
              <w:t>՝ LC/UPC</w:t>
            </w:r>
          </w:p>
          <w:p w14:paraId="11B35B6E"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տրամագիծ</w:t>
            </w:r>
            <w:proofErr w:type="spellEnd"/>
            <w:r w:rsidRPr="00BF299A">
              <w:rPr>
                <w:rFonts w:ascii="GHEA Grapalat" w:hAnsi="GHEA Grapalat"/>
                <w:sz w:val="18"/>
                <w:szCs w:val="18"/>
              </w:rPr>
              <w:t xml:space="preserve">՝ 0.9 </w:t>
            </w:r>
            <w:proofErr w:type="spellStart"/>
            <w:r w:rsidRPr="00BF299A">
              <w:rPr>
                <w:rFonts w:ascii="GHEA Grapalat" w:hAnsi="GHEA Grapalat"/>
                <w:sz w:val="18"/>
                <w:szCs w:val="18"/>
              </w:rPr>
              <w:t>մմ</w:t>
            </w:r>
            <w:proofErr w:type="spellEnd"/>
          </w:p>
          <w:p w14:paraId="28C7543E"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Երկարություն</w:t>
            </w:r>
            <w:proofErr w:type="spellEnd"/>
            <w:r w:rsidRPr="00BF299A">
              <w:rPr>
                <w:rFonts w:ascii="GHEA Grapalat" w:hAnsi="GHEA Grapalat"/>
                <w:sz w:val="18"/>
                <w:szCs w:val="18"/>
              </w:rPr>
              <w:t>՝ 0.5 մ</w:t>
            </w:r>
          </w:p>
          <w:p w14:paraId="01F79ABB"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տեսակ</w:t>
            </w:r>
            <w:proofErr w:type="spellEnd"/>
            <w:r w:rsidRPr="00BF299A">
              <w:rPr>
                <w:rFonts w:ascii="GHEA Grapalat" w:hAnsi="GHEA Grapalat"/>
                <w:sz w:val="18"/>
                <w:szCs w:val="18"/>
              </w:rPr>
              <w:t xml:space="preserve">՝ </w:t>
            </w:r>
            <w:r w:rsidRPr="00BF299A">
              <w:rPr>
                <w:rFonts w:ascii="GHEA Grapalat" w:hAnsi="GHEA Grapalat"/>
                <w:i/>
                <w:iCs/>
                <w:sz w:val="18"/>
                <w:szCs w:val="18"/>
              </w:rPr>
              <w:t xml:space="preserve">G657A2 </w:t>
            </w:r>
            <w:proofErr w:type="spellStart"/>
            <w:r w:rsidRPr="00BF299A">
              <w:rPr>
                <w:rFonts w:ascii="GHEA Grapalat" w:hAnsi="GHEA Grapalat"/>
                <w:i/>
                <w:iCs/>
                <w:sz w:val="18"/>
                <w:szCs w:val="18"/>
              </w:rPr>
              <w:t>singlemode</w:t>
            </w:r>
            <w:proofErr w:type="spellEnd"/>
          </w:p>
          <w:p w14:paraId="12F7A0FF"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Շերտաթափ</w:t>
            </w:r>
            <w:proofErr w:type="spellEnd"/>
            <w:r w:rsidRPr="00BF299A">
              <w:rPr>
                <w:rFonts w:ascii="GHEA Grapalat" w:hAnsi="GHEA Grapalat"/>
                <w:sz w:val="18"/>
                <w:szCs w:val="18"/>
              </w:rPr>
              <w:t>՝ LSZH</w:t>
            </w:r>
          </w:p>
          <w:p w14:paraId="40E81ECC" w14:textId="77777777" w:rsidR="00F03762" w:rsidRPr="00BF299A" w:rsidRDefault="00F03762" w:rsidP="00F03762">
            <w:pPr>
              <w:numPr>
                <w:ilvl w:val="0"/>
                <w:numId w:val="36"/>
              </w:numPr>
              <w:rPr>
                <w:rFonts w:ascii="GHEA Grapalat" w:hAnsi="GHEA Grapalat"/>
                <w:sz w:val="18"/>
                <w:szCs w:val="18"/>
              </w:rPr>
            </w:pPr>
            <w:proofErr w:type="spellStart"/>
            <w:r w:rsidRPr="00BF299A">
              <w:rPr>
                <w:rFonts w:ascii="GHEA Grapalat" w:hAnsi="GHEA Grapalat"/>
                <w:b/>
                <w:bCs/>
                <w:sz w:val="18"/>
                <w:szCs w:val="18"/>
              </w:rPr>
              <w:t>Օպտիկական</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փաչ</w:t>
            </w:r>
            <w:proofErr w:type="spellEnd"/>
            <w:r w:rsidRPr="00BF299A">
              <w:rPr>
                <w:rFonts w:ascii="GHEA Grapalat" w:hAnsi="GHEA Grapalat"/>
                <w:b/>
                <w:bCs/>
                <w:sz w:val="18"/>
                <w:szCs w:val="18"/>
              </w:rPr>
              <w:t xml:space="preserve"> </w:t>
            </w:r>
            <w:proofErr w:type="spellStart"/>
            <w:r w:rsidRPr="00BF299A">
              <w:rPr>
                <w:rFonts w:ascii="GHEA Grapalat" w:hAnsi="GHEA Grapalat"/>
                <w:b/>
                <w:bCs/>
                <w:sz w:val="18"/>
                <w:szCs w:val="18"/>
              </w:rPr>
              <w:t>կորդ</w:t>
            </w:r>
            <w:proofErr w:type="spellEnd"/>
            <w:r w:rsidRPr="00BF299A">
              <w:rPr>
                <w:rFonts w:ascii="GHEA Grapalat" w:hAnsi="GHEA Grapalat"/>
                <w:b/>
                <w:bCs/>
                <w:sz w:val="18"/>
                <w:szCs w:val="18"/>
              </w:rPr>
              <w:t xml:space="preserve"> (Patch Cord)</w:t>
            </w:r>
            <w:r w:rsidRPr="00BF299A">
              <w:rPr>
                <w:rFonts w:ascii="GHEA Grapalat" w:hAnsi="GHEA Grapalat"/>
                <w:sz w:val="18"/>
                <w:szCs w:val="18"/>
              </w:rPr>
              <w:t xml:space="preserve"> – </w:t>
            </w:r>
            <w:r w:rsidRPr="00BF299A">
              <w:rPr>
                <w:rFonts w:ascii="GHEA Grapalat" w:hAnsi="GHEA Grapalat"/>
                <w:i/>
                <w:iCs/>
                <w:sz w:val="18"/>
                <w:szCs w:val="18"/>
              </w:rPr>
              <w:t>LC/UPC–LC/UPC Duplex 2.0mm 2.0m LSZH G657A2</w:t>
            </w:r>
            <w:r w:rsidRPr="00BF299A">
              <w:rPr>
                <w:rFonts w:ascii="GHEA Grapalat" w:hAnsi="GHEA Grapalat"/>
                <w:sz w:val="18"/>
                <w:szCs w:val="18"/>
              </w:rPr>
              <w:t xml:space="preserve">, </w:t>
            </w:r>
            <w:proofErr w:type="spellStart"/>
            <w:r w:rsidRPr="00BF299A">
              <w:rPr>
                <w:rFonts w:ascii="GHEA Grapalat" w:hAnsi="GHEA Grapalat"/>
                <w:sz w:val="18"/>
                <w:szCs w:val="18"/>
              </w:rPr>
              <w:t>քանակ</w:t>
            </w:r>
            <w:proofErr w:type="spellEnd"/>
            <w:r w:rsidRPr="00BF299A">
              <w:rPr>
                <w:rFonts w:ascii="GHEA Grapalat" w:hAnsi="GHEA Grapalat"/>
                <w:sz w:val="18"/>
                <w:szCs w:val="18"/>
              </w:rPr>
              <w:t xml:space="preserve">՝ </w:t>
            </w:r>
            <w:r w:rsidRPr="00BF299A">
              <w:rPr>
                <w:rFonts w:ascii="GHEA Grapalat" w:hAnsi="GHEA Grapalat"/>
                <w:b/>
                <w:bCs/>
                <w:sz w:val="18"/>
                <w:szCs w:val="18"/>
              </w:rPr>
              <w:t xml:space="preserve">72 </w:t>
            </w:r>
            <w:proofErr w:type="spellStart"/>
            <w:r w:rsidRPr="00BF299A">
              <w:rPr>
                <w:rFonts w:ascii="GHEA Grapalat" w:hAnsi="GHEA Grapalat"/>
                <w:b/>
                <w:bCs/>
                <w:sz w:val="18"/>
                <w:szCs w:val="18"/>
              </w:rPr>
              <w:t>հատ</w:t>
            </w:r>
            <w:proofErr w:type="spellEnd"/>
          </w:p>
          <w:p w14:paraId="23F23F85"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Կոնեկտորներ</w:t>
            </w:r>
            <w:proofErr w:type="spellEnd"/>
            <w:r w:rsidRPr="00BF299A">
              <w:rPr>
                <w:rFonts w:ascii="GHEA Grapalat" w:hAnsi="GHEA Grapalat"/>
                <w:sz w:val="18"/>
                <w:szCs w:val="18"/>
              </w:rPr>
              <w:t>՝ LC/UPC – LC/UPC</w:t>
            </w:r>
          </w:p>
          <w:p w14:paraId="1F7B88C4"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Կոնֆիգուրացիա</w:t>
            </w:r>
            <w:proofErr w:type="spellEnd"/>
            <w:r w:rsidRPr="00BF299A">
              <w:rPr>
                <w:rFonts w:ascii="GHEA Grapalat" w:hAnsi="GHEA Grapalat"/>
                <w:sz w:val="18"/>
                <w:szCs w:val="18"/>
              </w:rPr>
              <w:t>՝ Duplex</w:t>
            </w:r>
          </w:p>
          <w:p w14:paraId="613A8A90"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տրամագիծ</w:t>
            </w:r>
            <w:proofErr w:type="spellEnd"/>
            <w:r w:rsidRPr="00BF299A">
              <w:rPr>
                <w:rFonts w:ascii="GHEA Grapalat" w:hAnsi="GHEA Grapalat"/>
                <w:sz w:val="18"/>
                <w:szCs w:val="18"/>
              </w:rPr>
              <w:t xml:space="preserve">՝ 2.0 </w:t>
            </w:r>
            <w:proofErr w:type="spellStart"/>
            <w:r w:rsidRPr="00BF299A">
              <w:rPr>
                <w:rFonts w:ascii="GHEA Grapalat" w:hAnsi="GHEA Grapalat"/>
                <w:sz w:val="18"/>
                <w:szCs w:val="18"/>
              </w:rPr>
              <w:t>մմ</w:t>
            </w:r>
            <w:proofErr w:type="spellEnd"/>
          </w:p>
          <w:p w14:paraId="1DE29B78"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Երկարություն</w:t>
            </w:r>
            <w:proofErr w:type="spellEnd"/>
            <w:r w:rsidRPr="00BF299A">
              <w:rPr>
                <w:rFonts w:ascii="GHEA Grapalat" w:hAnsi="GHEA Grapalat"/>
                <w:sz w:val="18"/>
                <w:szCs w:val="18"/>
              </w:rPr>
              <w:t>՝ 2.0 մ</w:t>
            </w:r>
          </w:p>
          <w:p w14:paraId="19730650"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Թելի</w:t>
            </w:r>
            <w:proofErr w:type="spellEnd"/>
            <w:r w:rsidRPr="00BF299A">
              <w:rPr>
                <w:rFonts w:ascii="GHEA Grapalat" w:hAnsi="GHEA Grapalat"/>
                <w:sz w:val="18"/>
                <w:szCs w:val="18"/>
              </w:rPr>
              <w:t xml:space="preserve"> </w:t>
            </w:r>
            <w:proofErr w:type="spellStart"/>
            <w:r w:rsidRPr="00BF299A">
              <w:rPr>
                <w:rFonts w:ascii="GHEA Grapalat" w:hAnsi="GHEA Grapalat"/>
                <w:sz w:val="18"/>
                <w:szCs w:val="18"/>
              </w:rPr>
              <w:t>տեսակ</w:t>
            </w:r>
            <w:proofErr w:type="spellEnd"/>
            <w:r w:rsidRPr="00BF299A">
              <w:rPr>
                <w:rFonts w:ascii="GHEA Grapalat" w:hAnsi="GHEA Grapalat"/>
                <w:sz w:val="18"/>
                <w:szCs w:val="18"/>
              </w:rPr>
              <w:t xml:space="preserve">՝ </w:t>
            </w:r>
            <w:r w:rsidRPr="00BF299A">
              <w:rPr>
                <w:rFonts w:ascii="GHEA Grapalat" w:hAnsi="GHEA Grapalat"/>
                <w:i/>
                <w:iCs/>
                <w:sz w:val="18"/>
                <w:szCs w:val="18"/>
              </w:rPr>
              <w:t xml:space="preserve">G657A2 </w:t>
            </w:r>
            <w:proofErr w:type="spellStart"/>
            <w:r w:rsidRPr="00BF299A">
              <w:rPr>
                <w:rFonts w:ascii="GHEA Grapalat" w:hAnsi="GHEA Grapalat"/>
                <w:i/>
                <w:iCs/>
                <w:sz w:val="18"/>
                <w:szCs w:val="18"/>
              </w:rPr>
              <w:t>singlemode</w:t>
            </w:r>
            <w:proofErr w:type="spellEnd"/>
          </w:p>
          <w:p w14:paraId="6CC5FBFC" w14:textId="77777777" w:rsidR="00F03762" w:rsidRPr="00BF299A" w:rsidRDefault="00F03762" w:rsidP="00F03762">
            <w:pPr>
              <w:numPr>
                <w:ilvl w:val="1"/>
                <w:numId w:val="36"/>
              </w:numPr>
              <w:rPr>
                <w:rFonts w:ascii="GHEA Grapalat" w:hAnsi="GHEA Grapalat"/>
                <w:sz w:val="18"/>
                <w:szCs w:val="18"/>
              </w:rPr>
            </w:pPr>
            <w:proofErr w:type="spellStart"/>
            <w:r w:rsidRPr="00BF299A">
              <w:rPr>
                <w:rFonts w:ascii="GHEA Grapalat" w:hAnsi="GHEA Grapalat"/>
                <w:sz w:val="18"/>
                <w:szCs w:val="18"/>
              </w:rPr>
              <w:t>Շերտաթափ</w:t>
            </w:r>
            <w:proofErr w:type="spellEnd"/>
            <w:r w:rsidRPr="00BF299A">
              <w:rPr>
                <w:rFonts w:ascii="GHEA Grapalat" w:hAnsi="GHEA Grapalat"/>
                <w:sz w:val="18"/>
                <w:szCs w:val="18"/>
              </w:rPr>
              <w:t>՝ LSZH</w:t>
            </w:r>
          </w:p>
          <w:p w14:paraId="0260D2FC" w14:textId="77777777" w:rsidR="00F03762" w:rsidRPr="00BF299A" w:rsidRDefault="00F03762" w:rsidP="00F03762">
            <w:pPr>
              <w:ind w:left="1080"/>
              <w:rPr>
                <w:rFonts w:ascii="GHEA Grapalat" w:hAnsi="GHEA Grapalat"/>
                <w:sz w:val="18"/>
                <w:szCs w:val="18"/>
                <w:lang w:val="hy-AM"/>
              </w:rPr>
            </w:pPr>
          </w:p>
          <w:p w14:paraId="578AB854" w14:textId="77777777" w:rsidR="00F03762" w:rsidRPr="00BF299A" w:rsidRDefault="00F03762" w:rsidP="00F03762">
            <w:pPr>
              <w:rPr>
                <w:rFonts w:ascii="GHEA Grapalat" w:eastAsiaTheme="minorHAnsi" w:hAnsi="GHEA Grapalat"/>
                <w:sz w:val="18"/>
                <w:szCs w:val="18"/>
                <w:lang w:val="hy-AM"/>
              </w:rPr>
            </w:pPr>
            <w:r w:rsidRPr="00BF299A">
              <w:rPr>
                <w:rFonts w:ascii="GHEA Grapalat" w:hAnsi="GHEA Grapalat"/>
                <w:sz w:val="18"/>
                <w:szCs w:val="18"/>
                <w:lang w:val="hy-AM"/>
              </w:rPr>
              <w:t>Երաշխիք և ծառայությունների աջակցություն</w:t>
            </w:r>
          </w:p>
          <w:p w14:paraId="7FCE63DA"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 xml:space="preserve">Սարքավորումները պետք է մատակարարվեն առնվազն 3 տարի երաշխիքային սպասարկմամբ: </w:t>
            </w:r>
          </w:p>
          <w:p w14:paraId="2BD9A446" w14:textId="77777777" w:rsidR="00F03762" w:rsidRPr="00BF299A" w:rsidRDefault="00F03762" w:rsidP="00F03762">
            <w:pPr>
              <w:numPr>
                <w:ilvl w:val="0"/>
                <w:numId w:val="36"/>
              </w:numPr>
              <w:rPr>
                <w:rFonts w:ascii="GHEA Grapalat" w:hAnsi="GHEA Grapalat"/>
                <w:sz w:val="18"/>
                <w:szCs w:val="18"/>
                <w:lang w:val="hy-AM"/>
              </w:rPr>
            </w:pPr>
            <w:r w:rsidRPr="00BF299A">
              <w:rPr>
                <w:rFonts w:ascii="GHEA Grapalat" w:hAnsi="GHEA Grapalat"/>
                <w:sz w:val="18"/>
                <w:szCs w:val="18"/>
                <w:lang w:val="hy-AM"/>
              </w:rPr>
              <w:t xml:space="preserve">մատակարարման հետ մեկտեղ պետք է ներկայացնի </w:t>
            </w:r>
            <w:r w:rsidRPr="00BF299A">
              <w:rPr>
                <w:rFonts w:ascii="GHEA Grapalat" w:hAnsi="GHEA Grapalat"/>
                <w:sz w:val="18"/>
                <w:szCs w:val="18"/>
                <w:lang w:val="es-ES"/>
              </w:rPr>
              <w:t xml:space="preserve">MAF </w:t>
            </w:r>
            <w:r w:rsidRPr="00BF299A">
              <w:rPr>
                <w:rFonts w:ascii="GHEA Grapalat" w:hAnsi="GHEA Grapalat"/>
                <w:sz w:val="18"/>
                <w:szCs w:val="18"/>
                <w:lang w:val="hy-AM"/>
              </w:rPr>
              <w:t>հավաստագիր։</w:t>
            </w:r>
          </w:p>
          <w:p w14:paraId="577FD17E" w14:textId="77777777" w:rsidR="00F03762" w:rsidRPr="00BF299A" w:rsidRDefault="00F03762" w:rsidP="00F03762">
            <w:pPr>
              <w:rPr>
                <w:rFonts w:ascii="GHEA Grapalat" w:eastAsiaTheme="minorHAnsi" w:hAnsi="GHEA Grapalat"/>
                <w:sz w:val="18"/>
                <w:szCs w:val="18"/>
                <w:lang w:val="hy-AM"/>
              </w:rPr>
            </w:pPr>
          </w:p>
          <w:p w14:paraId="1235BF48" w14:textId="5D94B43A" w:rsidR="008E7655" w:rsidRPr="00F03762" w:rsidRDefault="00F03762" w:rsidP="00F03762">
            <w:pPr>
              <w:rPr>
                <w:rFonts w:ascii="GHEA Grapalat" w:hAnsi="GHEA Grapalat"/>
                <w:sz w:val="14"/>
                <w:szCs w:val="14"/>
                <w:lang w:val="hy-AM"/>
              </w:rPr>
            </w:pPr>
            <w:r w:rsidRPr="00BF299A">
              <w:rPr>
                <w:rFonts w:ascii="GHEA Grapalat" w:hAnsi="GHEA Grapalat"/>
                <w:sz w:val="18"/>
                <w:szCs w:val="18"/>
                <w:lang w:val="hy-AM"/>
              </w:rPr>
              <w:t xml:space="preserve">Տեղեկացնում ենք, որ առաջարկվող սարքերը պետք է լինեն </w:t>
            </w:r>
            <w:r w:rsidRPr="00BF299A">
              <w:rPr>
                <w:rFonts w:ascii="GHEA Grapalat" w:hAnsi="GHEA Grapalat"/>
                <w:b/>
                <w:bCs/>
                <w:sz w:val="18"/>
                <w:szCs w:val="18"/>
                <w:lang w:val="hy-AM"/>
              </w:rPr>
              <w:t>Gartner Peer Insights: Data Center and Cloud Networking</w:t>
            </w:r>
            <w:r w:rsidRPr="00BF299A">
              <w:rPr>
                <w:rFonts w:ascii="GHEA Grapalat" w:hAnsi="GHEA Grapalat"/>
                <w:sz w:val="18"/>
                <w:szCs w:val="18"/>
                <w:lang w:val="hy-AM"/>
              </w:rPr>
              <w:t xml:space="preserve"> գնահատման բարձր վարկանիշ ունեցող սարքեր, որոնք ապահովում են տվյալների կենտրոնների համար անհրաժեշտ կատարողականությունը, հուսալիությունը և մասշտաբավորումը:</w:t>
            </w:r>
          </w:p>
        </w:tc>
        <w:tc>
          <w:tcPr>
            <w:tcW w:w="529" w:type="dxa"/>
            <w:vAlign w:val="center"/>
          </w:tcPr>
          <w:p w14:paraId="32F7F709" w14:textId="77777777" w:rsidR="008E7655" w:rsidRPr="00503260" w:rsidRDefault="008E7655" w:rsidP="008E7655">
            <w:pPr>
              <w:ind w:left="-81"/>
              <w:jc w:val="center"/>
              <w:rPr>
                <w:rFonts w:ascii="GHEA Grapalat" w:hAnsi="GHEA Grapalat"/>
                <w:color w:val="000000" w:themeColor="text1"/>
                <w:sz w:val="14"/>
                <w:szCs w:val="14"/>
              </w:rPr>
            </w:pPr>
            <w:proofErr w:type="spellStart"/>
            <w:r w:rsidRPr="00503260">
              <w:rPr>
                <w:rFonts w:ascii="GHEA Grapalat" w:hAnsi="GHEA Grapalat" w:cs="Arial"/>
                <w:color w:val="000000" w:themeColor="text1"/>
                <w:sz w:val="14"/>
                <w:szCs w:val="14"/>
              </w:rPr>
              <w:lastRenderedPageBreak/>
              <w:t>հատ</w:t>
            </w:r>
            <w:proofErr w:type="spellEnd"/>
          </w:p>
        </w:tc>
        <w:tc>
          <w:tcPr>
            <w:tcW w:w="850" w:type="dxa"/>
            <w:vAlign w:val="center"/>
          </w:tcPr>
          <w:p w14:paraId="6DCCF1DA" w14:textId="0C874C7C" w:rsidR="008E7655" w:rsidRPr="00503260" w:rsidRDefault="00F03762" w:rsidP="008E7655">
            <w:pPr>
              <w:ind w:left="-81"/>
              <w:jc w:val="center"/>
              <w:rPr>
                <w:rFonts w:ascii="GHEA Grapalat" w:hAnsi="GHEA Grapalat"/>
                <w:color w:val="000000" w:themeColor="text1"/>
                <w:sz w:val="14"/>
                <w:szCs w:val="14"/>
              </w:rPr>
            </w:pPr>
            <w:r>
              <w:rPr>
                <w:rFonts w:ascii="GHEA Grapalat" w:hAnsi="GHEA Grapalat"/>
                <w:color w:val="000000" w:themeColor="text1"/>
                <w:sz w:val="14"/>
                <w:szCs w:val="14"/>
              </w:rPr>
              <w:t>2 000 000</w:t>
            </w:r>
          </w:p>
        </w:tc>
        <w:tc>
          <w:tcPr>
            <w:tcW w:w="861" w:type="dxa"/>
            <w:vAlign w:val="center"/>
          </w:tcPr>
          <w:p w14:paraId="6A673360" w14:textId="5FBBB239" w:rsidR="008E7655" w:rsidRPr="00503260" w:rsidRDefault="00F03762" w:rsidP="008E7655">
            <w:pPr>
              <w:ind w:left="-81" w:right="-108"/>
              <w:jc w:val="center"/>
              <w:rPr>
                <w:rFonts w:ascii="GHEA Grapalat" w:hAnsi="GHEA Grapalat"/>
                <w:color w:val="000000" w:themeColor="text1"/>
                <w:sz w:val="14"/>
                <w:szCs w:val="14"/>
              </w:rPr>
            </w:pPr>
            <w:r>
              <w:rPr>
                <w:rFonts w:ascii="GHEA Grapalat" w:hAnsi="GHEA Grapalat"/>
                <w:color w:val="000000" w:themeColor="text1"/>
                <w:sz w:val="14"/>
                <w:szCs w:val="14"/>
              </w:rPr>
              <w:t>4 000 000</w:t>
            </w:r>
          </w:p>
        </w:tc>
        <w:tc>
          <w:tcPr>
            <w:tcW w:w="318" w:type="dxa"/>
            <w:vAlign w:val="center"/>
          </w:tcPr>
          <w:p w14:paraId="142ADB65" w14:textId="2EBAC6A8" w:rsidR="008E7655" w:rsidRPr="00503260" w:rsidRDefault="00F03762" w:rsidP="008E7655">
            <w:pPr>
              <w:ind w:left="-81"/>
              <w:jc w:val="center"/>
              <w:rPr>
                <w:rFonts w:ascii="GHEA Grapalat" w:hAnsi="GHEA Grapalat"/>
                <w:color w:val="000000" w:themeColor="text1"/>
                <w:sz w:val="14"/>
                <w:szCs w:val="14"/>
              </w:rPr>
            </w:pPr>
            <w:r>
              <w:rPr>
                <w:rFonts w:ascii="GHEA Grapalat" w:hAnsi="GHEA Grapalat"/>
                <w:color w:val="000000" w:themeColor="text1"/>
                <w:sz w:val="14"/>
                <w:szCs w:val="14"/>
              </w:rPr>
              <w:t>2</w:t>
            </w:r>
          </w:p>
        </w:tc>
        <w:tc>
          <w:tcPr>
            <w:tcW w:w="970" w:type="dxa"/>
            <w:vAlign w:val="center"/>
          </w:tcPr>
          <w:p w14:paraId="4B2F6C49" w14:textId="77777777" w:rsidR="008E7655" w:rsidRPr="00503260" w:rsidRDefault="008E7655" w:rsidP="008E765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lang w:val="hy-AM"/>
              </w:rPr>
              <w:t>Մ.Մկր-տչյան 5</w:t>
            </w:r>
          </w:p>
        </w:tc>
        <w:tc>
          <w:tcPr>
            <w:tcW w:w="529" w:type="dxa"/>
            <w:vAlign w:val="center"/>
          </w:tcPr>
          <w:p w14:paraId="755A0801" w14:textId="6768F237" w:rsidR="008E7655" w:rsidRPr="00503260" w:rsidRDefault="00F03762" w:rsidP="008E7655">
            <w:pPr>
              <w:ind w:left="-81"/>
              <w:jc w:val="center"/>
              <w:rPr>
                <w:rFonts w:ascii="GHEA Grapalat" w:hAnsi="GHEA Grapalat"/>
                <w:color w:val="000000" w:themeColor="text1"/>
                <w:sz w:val="14"/>
                <w:szCs w:val="14"/>
              </w:rPr>
            </w:pPr>
            <w:r>
              <w:rPr>
                <w:rFonts w:ascii="GHEA Grapalat" w:hAnsi="GHEA Grapalat"/>
                <w:color w:val="000000" w:themeColor="text1"/>
                <w:sz w:val="14"/>
                <w:szCs w:val="14"/>
              </w:rPr>
              <w:t>2</w:t>
            </w:r>
          </w:p>
        </w:tc>
        <w:tc>
          <w:tcPr>
            <w:tcW w:w="1770" w:type="dxa"/>
            <w:vAlign w:val="center"/>
          </w:tcPr>
          <w:p w14:paraId="19F20640" w14:textId="77777777" w:rsidR="008E7655" w:rsidRPr="00503260" w:rsidRDefault="008E7655" w:rsidP="008E7655">
            <w:pPr>
              <w:ind w:left="-86" w:right="-59"/>
              <w:jc w:val="center"/>
              <w:rPr>
                <w:rFonts w:ascii="GHEA Grapalat" w:hAnsi="GHEA Grapalat"/>
                <w:color w:val="000000"/>
                <w:sz w:val="14"/>
                <w:szCs w:val="14"/>
              </w:rPr>
            </w:pPr>
            <w:proofErr w:type="spellStart"/>
            <w:r w:rsidRPr="00503260">
              <w:rPr>
                <w:rFonts w:ascii="GHEA Grapalat" w:hAnsi="GHEA Grapalat"/>
                <w:color w:val="000000"/>
                <w:sz w:val="14"/>
                <w:szCs w:val="14"/>
              </w:rPr>
              <w:t>Ապրանքի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մատակա-րարման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ժամկետը</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պայմանա-գիրն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ուժի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մեջ</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մտնելու</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օրվանից</w:t>
            </w:r>
            <w:proofErr w:type="spellEnd"/>
            <w:r w:rsidRPr="00503260">
              <w:rPr>
                <w:rFonts w:ascii="GHEA Grapalat" w:hAnsi="GHEA Grapalat"/>
                <w:color w:val="000000"/>
                <w:sz w:val="14"/>
                <w:szCs w:val="14"/>
              </w:rPr>
              <w:t xml:space="preserve"> 20 </w:t>
            </w:r>
            <w:proofErr w:type="spellStart"/>
            <w:r w:rsidRPr="00503260">
              <w:rPr>
                <w:rFonts w:ascii="GHEA Grapalat" w:hAnsi="GHEA Grapalat"/>
                <w:color w:val="000000"/>
                <w:sz w:val="14"/>
                <w:szCs w:val="14"/>
              </w:rPr>
              <w:t>օրացու-ցային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ընթաց-քում</w:t>
            </w:r>
            <w:proofErr w:type="spellEnd"/>
            <w:r w:rsidRPr="00503260">
              <w:rPr>
                <w:rFonts w:ascii="GHEA Grapalat" w:hAnsi="GHEA Grapalat"/>
                <w:color w:val="000000"/>
                <w:sz w:val="14"/>
                <w:szCs w:val="14"/>
              </w:rPr>
              <w:t>:</w:t>
            </w:r>
          </w:p>
          <w:p w14:paraId="74E690B3" w14:textId="77777777" w:rsidR="008E7655" w:rsidRPr="00503260" w:rsidRDefault="008E7655" w:rsidP="008E7655">
            <w:pPr>
              <w:ind w:left="-81"/>
              <w:jc w:val="center"/>
              <w:rPr>
                <w:rFonts w:ascii="GHEA Grapalat" w:hAnsi="GHEA Grapalat"/>
                <w:color w:val="000000" w:themeColor="text1"/>
                <w:sz w:val="14"/>
                <w:szCs w:val="14"/>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34014D6" w14:textId="77777777" w:rsidR="001F04C3" w:rsidRPr="001E373D" w:rsidRDefault="001F04C3" w:rsidP="001F04C3">
      <w:pPr>
        <w:jc w:val="both"/>
        <w:rPr>
          <w:rFonts w:ascii="GHEA Grapalat" w:hAnsi="GHEA Grapalat"/>
          <w:sz w:val="18"/>
          <w:szCs w:val="18"/>
          <w:lang w:val="hy-AM"/>
        </w:rPr>
      </w:pPr>
      <w:r w:rsidRPr="001E373D">
        <w:rPr>
          <w:rFonts w:ascii="GHEA Grapalat" w:hAnsi="GHEA Grapalat"/>
          <w:color w:val="000000"/>
          <w:sz w:val="18"/>
          <w:szCs w:val="18"/>
        </w:rPr>
        <w:t xml:space="preserve">* </w:t>
      </w:r>
      <w:r w:rsidRPr="001E373D">
        <w:rPr>
          <w:rFonts w:ascii="GHEA Grapalat" w:hAnsi="GHEA Grapalat"/>
          <w:sz w:val="18"/>
          <w:szCs w:val="18"/>
          <w:lang w:val="hy-AM"/>
        </w:rPr>
        <w:t xml:space="preserve">Վճարումը կատարվելու է </w:t>
      </w:r>
      <w:proofErr w:type="spellStart"/>
      <w:r w:rsidRPr="001E373D">
        <w:rPr>
          <w:rFonts w:ascii="GHEA Grapalat" w:hAnsi="GHEA Grapalat"/>
          <w:sz w:val="18"/>
          <w:szCs w:val="18"/>
        </w:rPr>
        <w:t>մեկանգամյա</w:t>
      </w:r>
      <w:proofErr w:type="spellEnd"/>
      <w:r w:rsidRPr="001E373D">
        <w:rPr>
          <w:rFonts w:ascii="GHEA Grapalat" w:hAnsi="GHEA Grapalat"/>
          <w:sz w:val="18"/>
          <w:szCs w:val="18"/>
          <w:lang w:val="hy-AM"/>
        </w:rPr>
        <w:t xml:space="preserve"> տարբերակով։</w:t>
      </w:r>
    </w:p>
    <w:p w14:paraId="7619C70A" w14:textId="77777777" w:rsidR="00071D1C" w:rsidRPr="001F04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DC14DC">
        <w:trPr>
          <w:jc w:val="center"/>
        </w:trPr>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175BEC" w14:paraId="2602E826" w14:textId="77777777" w:rsidTr="00DC14DC">
        <w:trPr>
          <w:jc w:val="center"/>
        </w:trPr>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222397CA"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018A6">
              <w:rPr>
                <w:rFonts w:ascii="GHEA Grapalat" w:hAnsi="GHEA Grapalat"/>
                <w:sz w:val="18"/>
                <w:lang w:val="es-ES"/>
              </w:rPr>
              <w:t>25</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C14DC">
        <w:trPr>
          <w:trHeight w:val="1668"/>
          <w:jc w:val="center"/>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C14DC" w:rsidRPr="0027235A" w14:paraId="03032651" w14:textId="77777777" w:rsidTr="00DC14DC">
        <w:trPr>
          <w:cantSplit/>
          <w:trHeight w:val="1254"/>
          <w:jc w:val="center"/>
        </w:trPr>
        <w:tc>
          <w:tcPr>
            <w:tcW w:w="1980" w:type="dxa"/>
            <w:vAlign w:val="center"/>
          </w:tcPr>
          <w:p w14:paraId="4BFAACC8" w14:textId="6410047E" w:rsidR="00DC14DC" w:rsidRPr="0027235A" w:rsidRDefault="00DC14DC" w:rsidP="00DC14DC">
            <w:pPr>
              <w:jc w:val="center"/>
              <w:rPr>
                <w:rFonts w:ascii="GHEA Grapalat" w:hAnsi="GHEA Grapalat"/>
                <w:sz w:val="20"/>
                <w:lang w:val="es-ES"/>
              </w:rPr>
            </w:pPr>
            <w:r w:rsidRPr="00503260">
              <w:rPr>
                <w:rFonts w:ascii="GHEA Grapalat" w:hAnsi="GHEA Grapalat"/>
                <w:color w:val="000000" w:themeColor="text1"/>
                <w:sz w:val="14"/>
                <w:szCs w:val="14"/>
              </w:rPr>
              <w:t>1</w:t>
            </w:r>
          </w:p>
        </w:tc>
        <w:tc>
          <w:tcPr>
            <w:tcW w:w="2700" w:type="dxa"/>
            <w:vAlign w:val="center"/>
          </w:tcPr>
          <w:p w14:paraId="6AC34B7F" w14:textId="166CCAC0" w:rsidR="00DC14DC" w:rsidRPr="0027235A" w:rsidRDefault="0059474A" w:rsidP="00DC14DC">
            <w:pPr>
              <w:jc w:val="center"/>
              <w:rPr>
                <w:rFonts w:ascii="GHEA Grapalat" w:hAnsi="GHEA Grapalat"/>
                <w:sz w:val="20"/>
                <w:lang w:val="es-ES"/>
              </w:rPr>
            </w:pPr>
            <w:r>
              <w:rPr>
                <w:rFonts w:ascii="GHEA Grapalat" w:hAnsi="GHEA Grapalat"/>
                <w:color w:val="000000" w:themeColor="text1"/>
                <w:sz w:val="20"/>
                <w:szCs w:val="20"/>
              </w:rPr>
              <w:t>38621500/4</w:t>
            </w:r>
          </w:p>
        </w:tc>
        <w:tc>
          <w:tcPr>
            <w:tcW w:w="2520" w:type="dxa"/>
            <w:vAlign w:val="center"/>
          </w:tcPr>
          <w:p w14:paraId="613434FB" w14:textId="47D2B535" w:rsidR="00DC14DC" w:rsidRPr="0027235A" w:rsidRDefault="0059474A" w:rsidP="00DC14DC">
            <w:pPr>
              <w:ind w:left="-81"/>
              <w:rPr>
                <w:rFonts w:ascii="GHEA Grapalat" w:hAnsi="GHEA Grapalat"/>
                <w:sz w:val="20"/>
                <w:lang w:val="es-ES"/>
              </w:rPr>
            </w:pPr>
            <w:proofErr w:type="spellStart"/>
            <w:r>
              <w:rPr>
                <w:rFonts w:ascii="GHEA Grapalat" w:hAnsi="GHEA Grapalat"/>
                <w:color w:val="000000" w:themeColor="text1"/>
                <w:sz w:val="18"/>
                <w:szCs w:val="18"/>
              </w:rPr>
              <w:t>Օպտիկական</w:t>
            </w:r>
            <w:proofErr w:type="spellEnd"/>
            <w:r>
              <w:rPr>
                <w:rFonts w:ascii="GHEA Grapalat" w:hAnsi="GHEA Grapalat"/>
                <w:color w:val="000000" w:themeColor="text1"/>
                <w:sz w:val="18"/>
                <w:szCs w:val="18"/>
              </w:rPr>
              <w:t xml:space="preserve"> </w:t>
            </w:r>
            <w:proofErr w:type="spellStart"/>
            <w:r>
              <w:rPr>
                <w:rFonts w:ascii="GHEA Grapalat" w:hAnsi="GHEA Grapalat"/>
                <w:color w:val="000000" w:themeColor="text1"/>
                <w:sz w:val="18"/>
                <w:szCs w:val="18"/>
              </w:rPr>
              <w:t>սարքեր</w:t>
            </w:r>
            <w:proofErr w:type="spellEnd"/>
          </w:p>
        </w:tc>
        <w:tc>
          <w:tcPr>
            <w:tcW w:w="474" w:type="dxa"/>
            <w:vAlign w:val="center"/>
          </w:tcPr>
          <w:p w14:paraId="4C9AD69F" w14:textId="00A30484" w:rsidR="00DC14DC" w:rsidRPr="0027235A" w:rsidRDefault="00DC14DC" w:rsidP="00DC14DC">
            <w:pPr>
              <w:jc w:val="center"/>
              <w:rPr>
                <w:rFonts w:ascii="GHEA Grapalat" w:hAnsi="GHEA Grapalat"/>
                <w:lang w:val="pt-BR"/>
              </w:rPr>
            </w:pPr>
            <w:r>
              <w:rPr>
                <w:rFonts w:ascii="GHEA Grapalat" w:hAnsi="GHEA Grapalat"/>
                <w:sz w:val="20"/>
                <w:lang w:val="pt-BR"/>
              </w:rPr>
              <w:t>0</w:t>
            </w:r>
          </w:p>
        </w:tc>
        <w:tc>
          <w:tcPr>
            <w:tcW w:w="474" w:type="dxa"/>
            <w:vAlign w:val="center"/>
          </w:tcPr>
          <w:p w14:paraId="3D3BC9FA" w14:textId="0B88D0C2" w:rsidR="00DC14DC" w:rsidRPr="0027235A" w:rsidRDefault="00DC14DC" w:rsidP="00DC14DC">
            <w:pPr>
              <w:jc w:val="center"/>
              <w:rPr>
                <w:rFonts w:ascii="GHEA Grapalat" w:hAnsi="GHEA Grapalat"/>
                <w:lang w:val="pt-BR"/>
              </w:rPr>
            </w:pPr>
            <w:r w:rsidRPr="00EB302C">
              <w:rPr>
                <w:rFonts w:ascii="GHEA Grapalat" w:hAnsi="GHEA Grapalat"/>
                <w:sz w:val="20"/>
                <w:lang w:val="pt-BR"/>
              </w:rPr>
              <w:t>0</w:t>
            </w:r>
          </w:p>
        </w:tc>
        <w:tc>
          <w:tcPr>
            <w:tcW w:w="474" w:type="dxa"/>
            <w:vAlign w:val="center"/>
          </w:tcPr>
          <w:p w14:paraId="51EF71E2" w14:textId="6FCD5E53"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75BBADB1" w14:textId="3E64236F"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21117DD1" w14:textId="5A20E107"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17E1D958" w14:textId="69228DCC"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5FB64850" w14:textId="2EB95CF1"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590F4DF7" w14:textId="686A3A05"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395F6EEE" w14:textId="27F3D96C"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textDirection w:val="btLr"/>
          </w:tcPr>
          <w:p w14:paraId="49566C62" w14:textId="17A802A9" w:rsidR="00DC14DC" w:rsidRPr="0027235A" w:rsidRDefault="0059474A" w:rsidP="00DC14DC">
            <w:pPr>
              <w:ind w:left="113" w:right="113"/>
              <w:jc w:val="center"/>
              <w:rPr>
                <w:rFonts w:ascii="GHEA Grapalat" w:hAnsi="GHEA Grapalat" w:cs="Arial"/>
                <w:sz w:val="18"/>
                <w:szCs w:val="18"/>
                <w:lang w:val="pt-BR"/>
              </w:rPr>
            </w:pPr>
            <w:r>
              <w:rPr>
                <w:rFonts w:ascii="GHEA Grapalat" w:hAnsi="GHEA Grapalat"/>
                <w:color w:val="000000" w:themeColor="text1"/>
                <w:sz w:val="14"/>
                <w:szCs w:val="14"/>
              </w:rPr>
              <w:t>4 000 000</w:t>
            </w:r>
          </w:p>
        </w:tc>
        <w:tc>
          <w:tcPr>
            <w:tcW w:w="474" w:type="dxa"/>
            <w:textDirection w:val="btLr"/>
          </w:tcPr>
          <w:p w14:paraId="35953AE0" w14:textId="2DC4F82C" w:rsidR="00DC14DC" w:rsidRPr="0027235A" w:rsidRDefault="0059474A" w:rsidP="00DC14DC">
            <w:pPr>
              <w:ind w:left="113" w:right="113"/>
              <w:jc w:val="center"/>
              <w:rPr>
                <w:rFonts w:ascii="GHEA Grapalat" w:hAnsi="GHEA Grapalat" w:cs="Arial"/>
                <w:sz w:val="18"/>
                <w:szCs w:val="18"/>
                <w:lang w:val="pt-BR"/>
              </w:rPr>
            </w:pPr>
            <w:r>
              <w:rPr>
                <w:rFonts w:ascii="GHEA Grapalat" w:hAnsi="GHEA Grapalat"/>
                <w:color w:val="000000" w:themeColor="text1"/>
                <w:sz w:val="14"/>
                <w:szCs w:val="14"/>
              </w:rPr>
              <w:t>4 000 000</w:t>
            </w:r>
          </w:p>
        </w:tc>
        <w:tc>
          <w:tcPr>
            <w:tcW w:w="474" w:type="dxa"/>
            <w:textDirection w:val="btLr"/>
          </w:tcPr>
          <w:p w14:paraId="40072B54" w14:textId="203FD583" w:rsidR="00DC14DC" w:rsidRPr="0027235A" w:rsidRDefault="0059474A" w:rsidP="00DC14DC">
            <w:pPr>
              <w:ind w:left="113" w:right="113"/>
              <w:jc w:val="center"/>
              <w:rPr>
                <w:rFonts w:ascii="GHEA Grapalat" w:hAnsi="GHEA Grapalat" w:cs="Arial"/>
                <w:sz w:val="18"/>
                <w:szCs w:val="18"/>
                <w:lang w:val="pt-BR"/>
              </w:rPr>
            </w:pPr>
            <w:r>
              <w:rPr>
                <w:rFonts w:ascii="GHEA Grapalat" w:hAnsi="GHEA Grapalat"/>
                <w:color w:val="000000" w:themeColor="text1"/>
                <w:sz w:val="14"/>
                <w:szCs w:val="14"/>
              </w:rPr>
              <w:t>4 000 000</w:t>
            </w:r>
          </w:p>
        </w:tc>
        <w:tc>
          <w:tcPr>
            <w:tcW w:w="1963" w:type="dxa"/>
          </w:tcPr>
          <w:p w14:paraId="6E160BAE" w14:textId="77777777" w:rsidR="00DC14DC" w:rsidRPr="0027235A" w:rsidRDefault="00DC14DC" w:rsidP="00DC14DC">
            <w:pPr>
              <w:jc w:val="center"/>
              <w:rPr>
                <w:rFonts w:ascii="GHEA Grapalat" w:hAnsi="GHEA Grapalat"/>
                <w:sz w:val="20"/>
                <w:lang w:val="pt-BR"/>
              </w:rPr>
            </w:pPr>
          </w:p>
          <w:p w14:paraId="5ECB0E11" w14:textId="77777777" w:rsidR="00DC14DC" w:rsidRPr="0027235A" w:rsidRDefault="00DC14DC" w:rsidP="00DC14DC">
            <w:pPr>
              <w:jc w:val="center"/>
              <w:rPr>
                <w:rFonts w:ascii="GHEA Grapalat" w:hAnsi="GHEA Grapalat"/>
                <w:sz w:val="20"/>
                <w:lang w:val="pt-BR"/>
              </w:rPr>
            </w:pPr>
          </w:p>
          <w:p w14:paraId="2EE785C2" w14:textId="0763EF2D" w:rsidR="00DC14DC" w:rsidRPr="0027235A" w:rsidRDefault="0059474A" w:rsidP="00DC14DC">
            <w:pPr>
              <w:jc w:val="center"/>
              <w:rPr>
                <w:rFonts w:ascii="GHEA Grapalat" w:hAnsi="GHEA Grapalat"/>
                <w:b/>
                <w:lang w:val="pt-BR"/>
              </w:rPr>
            </w:pPr>
            <w:r>
              <w:rPr>
                <w:rFonts w:ascii="GHEA Grapalat" w:hAnsi="GHEA Grapalat"/>
                <w:color w:val="000000" w:themeColor="text1"/>
                <w:sz w:val="14"/>
                <w:szCs w:val="14"/>
              </w:rPr>
              <w:t>4 000 000</w:t>
            </w:r>
          </w:p>
        </w:tc>
      </w:tr>
    </w:tbl>
    <w:p w14:paraId="2AE1A5CD" w14:textId="77777777" w:rsidR="00071D1C" w:rsidRPr="0027235A" w:rsidRDefault="00071D1C" w:rsidP="00EF3662">
      <w:pPr>
        <w:rPr>
          <w:rFonts w:ascii="GHEA Grapalat" w:hAnsi="GHEA Grapalat"/>
          <w:i/>
          <w:sz w:val="18"/>
          <w:szCs w:val="18"/>
        </w:rPr>
      </w:pPr>
    </w:p>
    <w:p w14:paraId="4E639EEF" w14:textId="311932E7" w:rsidR="00071D1C" w:rsidRPr="0027235A" w:rsidRDefault="00071D1C" w:rsidP="00121C53">
      <w:pPr>
        <w:rPr>
          <w:rFonts w:ascii="GHEA Grapalat" w:hAnsi="GHEA Grapalat"/>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75BE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EF11D" w14:textId="77777777" w:rsidR="0006073E" w:rsidRDefault="0006073E">
      <w:r>
        <w:separator/>
      </w:r>
    </w:p>
  </w:endnote>
  <w:endnote w:type="continuationSeparator" w:id="0">
    <w:p w14:paraId="2157B9B1" w14:textId="77777777" w:rsidR="0006073E" w:rsidRDefault="0006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3119A" w14:textId="77777777" w:rsidR="0006073E" w:rsidRDefault="0006073E">
      <w:r>
        <w:separator/>
      </w:r>
    </w:p>
  </w:footnote>
  <w:footnote w:type="continuationSeparator" w:id="0">
    <w:p w14:paraId="5EB0617D" w14:textId="77777777" w:rsidR="0006073E" w:rsidRDefault="0006073E">
      <w:r>
        <w:continuationSeparator/>
      </w:r>
    </w:p>
  </w:footnote>
  <w:footnote w:id="1">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6">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7">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8">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2">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4">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6">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D068C0"/>
    <w:multiLevelType w:val="hybridMultilevel"/>
    <w:tmpl w:val="0D663EA2"/>
    <w:lvl w:ilvl="0" w:tplc="F308072E">
      <w:numFmt w:val="bullet"/>
      <w:lvlText w:val="-"/>
      <w:lvlJc w:val="left"/>
      <w:pPr>
        <w:ind w:left="1080" w:hanging="360"/>
      </w:pPr>
      <w:rPr>
        <w:rFonts w:ascii="GHEA Grapalat" w:eastAsia="Calibri" w:hAnsi="GHEA Grapalat"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3307910">
    <w:abstractNumId w:val="22"/>
  </w:num>
  <w:num w:numId="2" w16cid:durableId="1428303434">
    <w:abstractNumId w:val="9"/>
  </w:num>
  <w:num w:numId="3" w16cid:durableId="1877959892">
    <w:abstractNumId w:val="20"/>
  </w:num>
  <w:num w:numId="4" w16cid:durableId="674111564">
    <w:abstractNumId w:val="17"/>
  </w:num>
  <w:num w:numId="5" w16cid:durableId="710610634">
    <w:abstractNumId w:val="25"/>
  </w:num>
  <w:num w:numId="6" w16cid:durableId="123548132">
    <w:abstractNumId w:val="22"/>
    <w:lvlOverride w:ilvl="0">
      <w:startOverride w:val="1"/>
    </w:lvlOverride>
    <w:lvlOverride w:ilvl="1"/>
    <w:lvlOverride w:ilvl="2"/>
    <w:lvlOverride w:ilvl="3"/>
    <w:lvlOverride w:ilvl="4"/>
    <w:lvlOverride w:ilvl="5"/>
    <w:lvlOverride w:ilvl="6"/>
    <w:lvlOverride w:ilvl="7"/>
    <w:lvlOverride w:ilvl="8"/>
  </w:num>
  <w:num w:numId="7" w16cid:durableId="2120292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113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2508911">
    <w:abstractNumId w:val="19"/>
  </w:num>
  <w:num w:numId="10" w16cid:durableId="992639281">
    <w:abstractNumId w:val="5"/>
  </w:num>
  <w:num w:numId="11" w16cid:durableId="438526347">
    <w:abstractNumId w:val="7"/>
  </w:num>
  <w:num w:numId="12" w16cid:durableId="1107113662">
    <w:abstractNumId w:val="31"/>
  </w:num>
  <w:num w:numId="13" w16cid:durableId="841432960">
    <w:abstractNumId w:val="27"/>
  </w:num>
  <w:num w:numId="14" w16cid:durableId="964235366">
    <w:abstractNumId w:val="12"/>
  </w:num>
  <w:num w:numId="15" w16cid:durableId="765613177">
    <w:abstractNumId w:val="28"/>
  </w:num>
  <w:num w:numId="16" w16cid:durableId="369913551">
    <w:abstractNumId w:val="15"/>
  </w:num>
  <w:num w:numId="17" w16cid:durableId="1793329001">
    <w:abstractNumId w:val="6"/>
  </w:num>
  <w:num w:numId="18" w16cid:durableId="1498887789">
    <w:abstractNumId w:val="1"/>
  </w:num>
  <w:num w:numId="19" w16cid:durableId="657811679">
    <w:abstractNumId w:val="4"/>
  </w:num>
  <w:num w:numId="20" w16cid:durableId="1339845374">
    <w:abstractNumId w:val="3"/>
  </w:num>
  <w:num w:numId="21" w16cid:durableId="936909410">
    <w:abstractNumId w:val="32"/>
  </w:num>
  <w:num w:numId="22" w16cid:durableId="925041650">
    <w:abstractNumId w:val="30"/>
  </w:num>
  <w:num w:numId="23" w16cid:durableId="1622028895">
    <w:abstractNumId w:val="23"/>
  </w:num>
  <w:num w:numId="24" w16cid:durableId="1312058368">
    <w:abstractNumId w:val="0"/>
  </w:num>
  <w:num w:numId="25" w16cid:durableId="1874072736">
    <w:abstractNumId w:val="14"/>
  </w:num>
  <w:num w:numId="26" w16cid:durableId="25762634">
    <w:abstractNumId w:val="18"/>
  </w:num>
  <w:num w:numId="27" w16cid:durableId="219093924">
    <w:abstractNumId w:val="16"/>
  </w:num>
  <w:num w:numId="28" w16cid:durableId="992834553">
    <w:abstractNumId w:val="10"/>
  </w:num>
  <w:num w:numId="29" w16cid:durableId="845560570">
    <w:abstractNumId w:val="13"/>
  </w:num>
  <w:num w:numId="30" w16cid:durableId="433015595">
    <w:abstractNumId w:val="21"/>
  </w:num>
  <w:num w:numId="31" w16cid:durableId="354306639">
    <w:abstractNumId w:val="8"/>
  </w:num>
  <w:num w:numId="32" w16cid:durableId="1173715934">
    <w:abstractNumId w:val="29"/>
  </w:num>
  <w:num w:numId="33" w16cid:durableId="1651132966">
    <w:abstractNumId w:val="26"/>
  </w:num>
  <w:num w:numId="34" w16cid:durableId="18090329">
    <w:abstractNumId w:val="11"/>
  </w:num>
  <w:num w:numId="35" w16cid:durableId="1897085687">
    <w:abstractNumId w:val="2"/>
  </w:num>
  <w:num w:numId="36" w16cid:durableId="197537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28B"/>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73E"/>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E57"/>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0F86"/>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1C53"/>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3B26"/>
    <w:rsid w:val="00174FE1"/>
    <w:rsid w:val="00175BEC"/>
    <w:rsid w:val="00175F8F"/>
    <w:rsid w:val="00175FDC"/>
    <w:rsid w:val="001763F5"/>
    <w:rsid w:val="001765B8"/>
    <w:rsid w:val="001769D6"/>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4C3"/>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16B"/>
    <w:rsid w:val="00220491"/>
    <w:rsid w:val="00220ACB"/>
    <w:rsid w:val="00220C7C"/>
    <w:rsid w:val="00221888"/>
    <w:rsid w:val="002218FE"/>
    <w:rsid w:val="00222B20"/>
    <w:rsid w:val="002240AB"/>
    <w:rsid w:val="0022491E"/>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15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18A6"/>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382"/>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5C72"/>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3D"/>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66"/>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260"/>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77B1F"/>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74A"/>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2C4"/>
    <w:rsid w:val="005E573E"/>
    <w:rsid w:val="005E6606"/>
    <w:rsid w:val="005E6699"/>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64E"/>
    <w:rsid w:val="006227DA"/>
    <w:rsid w:val="006237BD"/>
    <w:rsid w:val="00623842"/>
    <w:rsid w:val="00623998"/>
    <w:rsid w:val="0062481A"/>
    <w:rsid w:val="0062510C"/>
    <w:rsid w:val="00625234"/>
    <w:rsid w:val="00625592"/>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399"/>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1F57"/>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4F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109"/>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68"/>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E34"/>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E2C"/>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655"/>
    <w:rsid w:val="008F0A18"/>
    <w:rsid w:val="008F2365"/>
    <w:rsid w:val="008F28FE"/>
    <w:rsid w:val="008F2B76"/>
    <w:rsid w:val="008F4407"/>
    <w:rsid w:val="008F527F"/>
    <w:rsid w:val="008F5A7B"/>
    <w:rsid w:val="008F6683"/>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F06"/>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0CC"/>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392"/>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FA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48"/>
    <w:rsid w:val="00BE7FE1"/>
    <w:rsid w:val="00BF0913"/>
    <w:rsid w:val="00BF1498"/>
    <w:rsid w:val="00BF3B4E"/>
    <w:rsid w:val="00BF4538"/>
    <w:rsid w:val="00BF46D6"/>
    <w:rsid w:val="00BF4FFD"/>
    <w:rsid w:val="00BF5052"/>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5C8"/>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5DB"/>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A1"/>
    <w:rsid w:val="00C84419"/>
    <w:rsid w:val="00C84D2D"/>
    <w:rsid w:val="00C85FFA"/>
    <w:rsid w:val="00C864DC"/>
    <w:rsid w:val="00C918C1"/>
    <w:rsid w:val="00C91F69"/>
    <w:rsid w:val="00C92051"/>
    <w:rsid w:val="00C92DB5"/>
    <w:rsid w:val="00C93BB0"/>
    <w:rsid w:val="00C94529"/>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2C"/>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64"/>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33F"/>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4DC"/>
    <w:rsid w:val="00DC1B3F"/>
    <w:rsid w:val="00DC1D98"/>
    <w:rsid w:val="00DC1FE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B9"/>
    <w:rsid w:val="00EE2663"/>
    <w:rsid w:val="00EE55F5"/>
    <w:rsid w:val="00EE5855"/>
    <w:rsid w:val="00EE5A09"/>
    <w:rsid w:val="00EE7019"/>
    <w:rsid w:val="00EE73A8"/>
    <w:rsid w:val="00EE7401"/>
    <w:rsid w:val="00EE79C3"/>
    <w:rsid w:val="00EE7A99"/>
    <w:rsid w:val="00EE7E9C"/>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762"/>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CA"/>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30C"/>
    <w:rsid w:val="00FE2435"/>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DC1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heryan@mineconomy.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dmheryan@mineconomy.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82</Pages>
  <Words>25122</Words>
  <Characters>143200</Characters>
  <Application>Microsoft Office Word</Application>
  <DocSecurity>0</DocSecurity>
  <Lines>1193</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167987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David L. Mheryan</cp:lastModifiedBy>
  <cp:revision>76</cp:revision>
  <cp:lastPrinted>2018-02-16T07:12:00Z</cp:lastPrinted>
  <dcterms:created xsi:type="dcterms:W3CDTF">2025-03-04T12:13:00Z</dcterms:created>
  <dcterms:modified xsi:type="dcterms:W3CDTF">2025-10-28T12:36:00Z</dcterms:modified>
</cp:coreProperties>
</file>